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7C4" w:rsidRDefault="001C67C4" w:rsidP="00632AA6">
      <w:pPr>
        <w:pStyle w:val="Kop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o:spid="_x0000_i1025" type="#_x0000_t75" style="width:415.8pt;height:57pt;visibility:visible">
            <v:imagedata r:id="rId7" o:title=""/>
          </v:shape>
        </w:pict>
      </w:r>
    </w:p>
    <w:p w:rsidR="001C67C4" w:rsidRDefault="001C67C4" w:rsidP="00632AA6">
      <w:pPr>
        <w:pStyle w:val="Kop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color w:val="8E185E"/>
          <w:sz w:val="48"/>
          <w:szCs w:val="48"/>
        </w:rPr>
      </w:pPr>
      <w:r w:rsidRPr="084CF44C">
        <w:rPr>
          <w:color w:val="8E185E"/>
          <w:sz w:val="48"/>
          <w:szCs w:val="48"/>
        </w:rPr>
        <w:t>Nieuwsbrief Oktober 2015</w:t>
      </w:r>
      <w:r>
        <w:br/>
      </w:r>
      <w:r w:rsidRPr="084CF44C">
        <w:rPr>
          <w:color w:val="8E185E"/>
          <w:sz w:val="48"/>
          <w:szCs w:val="48"/>
        </w:rPr>
        <w:t>Stichting Marlief</w:t>
      </w:r>
    </w:p>
    <w:p w:rsidR="001C67C4" w:rsidRPr="00B21226" w:rsidRDefault="001C67C4" w:rsidP="00B21226">
      <w:pPr>
        <w:rPr>
          <w:lang w:eastAsia="nl-NL"/>
        </w:rPr>
      </w:pPr>
    </w:p>
    <w:p w:rsidR="001C67C4" w:rsidRPr="00B21226" w:rsidRDefault="001C67C4" w:rsidP="00B21226">
      <w:pPr>
        <w:pStyle w:val="ListParagraph"/>
        <w:numPr>
          <w:ilvl w:val="0"/>
          <w:numId w:val="8"/>
        </w:numPr>
        <w:tabs>
          <w:tab w:val="clear" w:pos="1080"/>
          <w:tab w:val="num" w:pos="709"/>
          <w:tab w:val="left" w:pos="1416"/>
          <w:tab w:val="left" w:pos="2124"/>
          <w:tab w:val="left" w:pos="2832"/>
          <w:tab w:val="left" w:pos="3540"/>
          <w:tab w:val="left" w:pos="4248"/>
          <w:tab w:val="left" w:pos="4956"/>
          <w:tab w:val="left" w:pos="5664"/>
          <w:tab w:val="left" w:pos="6372"/>
          <w:tab w:val="left" w:pos="7080"/>
          <w:tab w:val="left" w:pos="7788"/>
          <w:tab w:val="left" w:pos="8496"/>
        </w:tabs>
        <w:ind w:hanging="1080"/>
        <w:rPr>
          <w:rFonts w:ascii="Segoe UI" w:hAnsi="Segoe UI" w:cs="Segoe UI"/>
          <w:b/>
          <w:sz w:val="24"/>
          <w:szCs w:val="24"/>
        </w:rPr>
      </w:pPr>
      <w:r w:rsidRPr="00B21226">
        <w:rPr>
          <w:rFonts w:ascii="Segoe UI" w:hAnsi="Segoe UI" w:cs="Segoe UI"/>
          <w:b/>
          <w:sz w:val="24"/>
          <w:szCs w:val="24"/>
        </w:rPr>
        <w:t>Situatie Nepal</w:t>
      </w:r>
    </w:p>
    <w:p w:rsidR="001C67C4" w:rsidRPr="00B21226" w:rsidRDefault="001C67C4" w:rsidP="00B21226">
      <w:pPr>
        <w:pStyle w:val="ListParagraph"/>
        <w:numPr>
          <w:ilvl w:val="0"/>
          <w:numId w:val="8"/>
        </w:numPr>
        <w:tabs>
          <w:tab w:val="clear" w:pos="1080"/>
          <w:tab w:val="num" w:pos="709"/>
          <w:tab w:val="left" w:pos="1416"/>
          <w:tab w:val="left" w:pos="2124"/>
          <w:tab w:val="left" w:pos="2832"/>
          <w:tab w:val="left" w:pos="3540"/>
          <w:tab w:val="left" w:pos="4248"/>
          <w:tab w:val="left" w:pos="4956"/>
          <w:tab w:val="left" w:pos="5664"/>
          <w:tab w:val="left" w:pos="6372"/>
          <w:tab w:val="left" w:pos="7080"/>
          <w:tab w:val="left" w:pos="7788"/>
          <w:tab w:val="left" w:pos="8496"/>
        </w:tabs>
        <w:ind w:hanging="1080"/>
        <w:rPr>
          <w:rFonts w:ascii="Segoe UI" w:hAnsi="Segoe UI" w:cs="Segoe UI"/>
          <w:b/>
          <w:sz w:val="24"/>
          <w:szCs w:val="24"/>
        </w:rPr>
      </w:pPr>
      <w:r w:rsidRPr="00B21226">
        <w:rPr>
          <w:rFonts w:ascii="Segoe UI" w:hAnsi="Segoe UI" w:cs="Segoe UI"/>
          <w:b/>
          <w:sz w:val="24"/>
          <w:szCs w:val="24"/>
        </w:rPr>
        <w:t xml:space="preserve">Update Hopeful Home </w:t>
      </w:r>
    </w:p>
    <w:p w:rsidR="001C67C4" w:rsidRDefault="001C67C4" w:rsidP="00B21226">
      <w:pPr>
        <w:pStyle w:val="ListParagraph"/>
        <w:numPr>
          <w:ilvl w:val="0"/>
          <w:numId w:val="8"/>
        </w:numPr>
        <w:tabs>
          <w:tab w:val="clear" w:pos="1080"/>
          <w:tab w:val="num" w:pos="709"/>
          <w:tab w:val="left" w:pos="1416"/>
          <w:tab w:val="left" w:pos="2124"/>
          <w:tab w:val="left" w:pos="2832"/>
          <w:tab w:val="left" w:pos="3540"/>
          <w:tab w:val="left" w:pos="4248"/>
          <w:tab w:val="left" w:pos="4956"/>
          <w:tab w:val="left" w:pos="5664"/>
          <w:tab w:val="left" w:pos="6372"/>
          <w:tab w:val="left" w:pos="7080"/>
          <w:tab w:val="left" w:pos="7788"/>
          <w:tab w:val="left" w:pos="8496"/>
        </w:tabs>
        <w:ind w:hanging="1080"/>
        <w:rPr>
          <w:rFonts w:ascii="Segoe UI" w:hAnsi="Segoe UI" w:cs="Segoe UI"/>
          <w:b/>
          <w:sz w:val="24"/>
          <w:szCs w:val="24"/>
        </w:rPr>
      </w:pPr>
      <w:r w:rsidRPr="00B21226">
        <w:rPr>
          <w:rFonts w:ascii="Segoe UI" w:hAnsi="Segoe UI" w:cs="Segoe UI"/>
          <w:b/>
          <w:sz w:val="24"/>
          <w:szCs w:val="24"/>
        </w:rPr>
        <w:t xml:space="preserve">Marlief Dahlia </w:t>
      </w:r>
    </w:p>
    <w:p w:rsidR="001C67C4" w:rsidRPr="00B21226" w:rsidRDefault="001C67C4" w:rsidP="00B21226">
      <w:pPr>
        <w:pStyle w:val="ListParagraph"/>
        <w:tabs>
          <w:tab w:val="left" w:pos="1416"/>
          <w:tab w:val="left" w:pos="2124"/>
          <w:tab w:val="left" w:pos="2832"/>
          <w:tab w:val="left" w:pos="3540"/>
          <w:tab w:val="left" w:pos="4248"/>
          <w:tab w:val="left" w:pos="4956"/>
          <w:tab w:val="left" w:pos="5664"/>
          <w:tab w:val="left" w:pos="6372"/>
          <w:tab w:val="left" w:pos="7080"/>
          <w:tab w:val="left" w:pos="7788"/>
          <w:tab w:val="left" w:pos="8496"/>
        </w:tabs>
        <w:ind w:left="0"/>
        <w:rPr>
          <w:rFonts w:ascii="Segoe UI" w:hAnsi="Segoe UI" w:cs="Segoe UI"/>
          <w:b/>
          <w:sz w:val="24"/>
          <w:szCs w:val="24"/>
        </w:rPr>
      </w:pPr>
    </w:p>
    <w:p w:rsidR="001C67C4" w:rsidRPr="004C5E84" w:rsidRDefault="001C67C4" w:rsidP="00DF7A27">
      <w:pPr>
        <w:pStyle w:val="ListParagraph"/>
        <w:tabs>
          <w:tab w:val="left" w:pos="1416"/>
          <w:tab w:val="left" w:pos="2124"/>
          <w:tab w:val="left" w:pos="2832"/>
          <w:tab w:val="left" w:pos="3540"/>
          <w:tab w:val="left" w:pos="4248"/>
          <w:tab w:val="left" w:pos="4956"/>
          <w:tab w:val="left" w:pos="5664"/>
          <w:tab w:val="left" w:pos="6372"/>
          <w:tab w:val="left" w:pos="7080"/>
          <w:tab w:val="left" w:pos="7788"/>
          <w:tab w:val="left" w:pos="8496"/>
        </w:tabs>
        <w:ind w:left="0"/>
        <w:rPr>
          <w:rFonts w:ascii="Calibri" w:hAnsi="Calibri" w:cs="Arial"/>
          <w:color w:val="333333"/>
          <w:sz w:val="24"/>
        </w:rPr>
      </w:pPr>
      <w:r w:rsidRPr="00DF7A27">
        <w:rPr>
          <w:rFonts w:ascii="Segoe UI" w:hAnsi="Segoe UI" w:cs="Segoe UI"/>
          <w:sz w:val="24"/>
          <w:szCs w:val="24"/>
        </w:rPr>
        <w:t>Namaste lieve vrienden</w:t>
      </w:r>
      <w:r>
        <w:rPr>
          <w:rFonts w:ascii="Segoe UI" w:hAnsi="Segoe UI" w:cs="Segoe UI"/>
          <w:sz w:val="24"/>
          <w:szCs w:val="24"/>
        </w:rPr>
        <w:t>,</w:t>
      </w:r>
    </w:p>
    <w:p w:rsidR="001C67C4" w:rsidRPr="00B21226" w:rsidRDefault="001C67C4" w:rsidP="003B1884">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r w:rsidRPr="00B21226">
        <w:rPr>
          <w:rFonts w:ascii="Segoe UI" w:hAnsi="Segoe UI" w:cs="Segoe UI"/>
          <w:b/>
          <w:bCs/>
          <w:sz w:val="24"/>
        </w:rPr>
        <w:t>Situatie Nepal</w:t>
      </w:r>
      <w:r w:rsidRPr="00B21226">
        <w:rPr>
          <w:sz w:val="24"/>
        </w:rPr>
        <w:br/>
      </w:r>
      <w:r w:rsidRPr="00B21226">
        <w:rPr>
          <w:rFonts w:ascii="Segoe UI" w:hAnsi="Segoe UI" w:cs="Segoe UI"/>
          <w:szCs w:val="22"/>
        </w:rPr>
        <w:t>De situatie in Nepal is nog steeds onrustig. Afgezien van alle schade en narigheid ten gevolge van de aardbevingen in april en mei van dit jaar, zorgt de nieuwe grondwet ook voor de nodige demonstraties, stakingen en tekorten in het land. Zo kampt Nepal al een aantal weken met grote brandstoftekorten door een onofficiële handelsblokkade aan de Indiase grens. Tevens zijn de handelswegen met China onbegaanbaar door de gevolgen van de aardbevingen. Hierdoor groeit ook het tekort aan medicijnen en voedsel en zijn alle prijzen erg omhoog geschoten.</w:t>
      </w:r>
      <w:r w:rsidRPr="00B21226">
        <w:rPr>
          <w:rFonts w:ascii="Segoe UI" w:hAnsi="Segoe UI" w:cs="Segoe UI"/>
          <w:b/>
          <w:bCs/>
          <w:szCs w:val="22"/>
        </w:rPr>
        <w:t xml:space="preserve"> </w:t>
      </w:r>
      <w:r w:rsidRPr="00B21226">
        <w:rPr>
          <w:rFonts w:ascii="Segoe UI" w:hAnsi="Segoe UI" w:cs="Segoe UI"/>
          <w:b/>
          <w:bCs/>
          <w:szCs w:val="22"/>
        </w:rPr>
        <w:br/>
      </w:r>
      <w:r>
        <w:rPr>
          <w:rFonts w:ascii="Segoe UI" w:hAnsi="Segoe UI" w:cs="Segoe UI"/>
          <w:b/>
          <w:bCs/>
          <w:sz w:val="28"/>
          <w:szCs w:val="28"/>
        </w:rPr>
        <w:br/>
      </w:r>
      <w:r w:rsidRPr="00B21226">
        <w:rPr>
          <w:rFonts w:ascii="Segoe UI" w:hAnsi="Segoe UI" w:cs="Segoe UI"/>
          <w:b/>
          <w:bCs/>
          <w:sz w:val="24"/>
        </w:rPr>
        <w:t>Update Hopeful Home</w:t>
      </w:r>
      <w:r w:rsidRPr="00B21226">
        <w:rPr>
          <w:rFonts w:ascii="Segoe UI" w:hAnsi="Segoe UI" w:cs="Segoe UI"/>
          <w:sz w:val="24"/>
        </w:rPr>
        <w:br/>
      </w:r>
      <w:r w:rsidRPr="00B21226">
        <w:rPr>
          <w:rFonts w:ascii="Segoe UI" w:hAnsi="Segoe UI" w:cs="Segoe UI"/>
          <w:szCs w:val="22"/>
        </w:rPr>
        <w:t>Gelukkig hebben we door alle extra donaties na de aardbevingen, veel financiële steun kunnen geven. Fantastisch hoe mensen weer hebben gereageerd op onze oproep voor extra steun. Zo hebben bijvoorbeeld weer verschillende mensen hun (50</w:t>
      </w:r>
      <w:r w:rsidRPr="00B21226">
        <w:rPr>
          <w:rFonts w:ascii="Segoe UI" w:hAnsi="Segoe UI" w:cs="Segoe UI"/>
          <w:szCs w:val="22"/>
          <w:vertAlign w:val="superscript"/>
        </w:rPr>
        <w:t>ste</w:t>
      </w:r>
      <w:r w:rsidRPr="00B21226">
        <w:rPr>
          <w:rFonts w:ascii="Segoe UI" w:hAnsi="Segoe UI" w:cs="Segoe UI"/>
          <w:szCs w:val="22"/>
        </w:rPr>
        <w:t>) verjaardag opbrengst aan de stichting overgemaakt; Haye en Sigrid</w:t>
      </w:r>
      <w:r>
        <w:rPr>
          <w:rFonts w:ascii="Segoe UI" w:hAnsi="Segoe UI" w:cs="Segoe UI"/>
          <w:szCs w:val="22"/>
        </w:rPr>
        <w:t xml:space="preserve"> Elgersma</w:t>
      </w:r>
      <w:r w:rsidRPr="00B21226">
        <w:rPr>
          <w:rFonts w:ascii="Segoe UI" w:hAnsi="Segoe UI" w:cs="Segoe UI"/>
          <w:szCs w:val="22"/>
        </w:rPr>
        <w:t xml:space="preserve">, Dicky </w:t>
      </w:r>
      <w:r>
        <w:rPr>
          <w:rFonts w:ascii="Segoe UI" w:hAnsi="Segoe UI" w:cs="Segoe UI"/>
          <w:szCs w:val="22"/>
        </w:rPr>
        <w:t xml:space="preserve">v.d. Moolen </w:t>
      </w:r>
      <w:r w:rsidRPr="00B21226">
        <w:rPr>
          <w:rFonts w:ascii="Segoe UI" w:hAnsi="Segoe UI" w:cs="Segoe UI"/>
          <w:szCs w:val="22"/>
        </w:rPr>
        <w:t>en Erna</w:t>
      </w:r>
      <w:r>
        <w:rPr>
          <w:rFonts w:ascii="Segoe UI" w:hAnsi="Segoe UI" w:cs="Segoe UI"/>
          <w:szCs w:val="22"/>
        </w:rPr>
        <w:t xml:space="preserve"> Koomen</w:t>
      </w:r>
      <w:r w:rsidRPr="00B21226">
        <w:rPr>
          <w:rFonts w:ascii="Segoe UI" w:hAnsi="Segoe UI" w:cs="Segoe UI"/>
          <w:szCs w:val="22"/>
        </w:rPr>
        <w:t>, nog van harte en onwijs bedankt!</w:t>
      </w:r>
    </w:p>
    <w:p w:rsidR="001C67C4" w:rsidRPr="00B21226" w:rsidRDefault="001C67C4" w:rsidP="084CF44C">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r w:rsidRPr="00B21226">
        <w:rPr>
          <w:rFonts w:ascii="Segoe UI" w:hAnsi="Segoe UI" w:cs="Segoe UI"/>
          <w:szCs w:val="22"/>
        </w:rPr>
        <w:t xml:space="preserve">We hebben met grote regelmaat contact met Dinesh van Hopeful Home,  die ons op de hoogte houdt van alle ontwikkelingen in het land en het tehuis. Hij vertelde, dat veel van de lokale sponsoring is weggevallen, omdat elke “rijke Nepalees” nu eerst de eigen familie  moet ondersteunen. </w:t>
      </w:r>
      <w:r w:rsidRPr="00B21226">
        <w:rPr>
          <w:rFonts w:ascii="Segoe UI" w:hAnsi="Segoe UI" w:cs="Segoe UI"/>
          <w:szCs w:val="22"/>
        </w:rPr>
        <w:br/>
        <w:t>De kinderen zijn in orde. Ze gaan naar school, maar het zijn zware tijden.</w:t>
      </w:r>
      <w:r w:rsidRPr="00B21226">
        <w:rPr>
          <w:rFonts w:ascii="Segoe UI" w:hAnsi="Segoe UI" w:cs="Segoe UI"/>
          <w:szCs w:val="22"/>
        </w:rPr>
        <w:br/>
        <w:t>Hieronder staat een brief, die w</w:t>
      </w:r>
      <w:bookmarkStart w:id="0" w:name="_GoBack"/>
      <w:bookmarkEnd w:id="0"/>
      <w:r w:rsidRPr="00B21226">
        <w:rPr>
          <w:rFonts w:ascii="Segoe UI" w:hAnsi="Segoe UI" w:cs="Segoe UI"/>
          <w:szCs w:val="22"/>
        </w:rPr>
        <w:t>e ontvingen van één van de meiden:</w:t>
      </w:r>
    </w:p>
    <w:p w:rsidR="001C67C4" w:rsidRPr="004C5E84" w:rsidRDefault="001C67C4" w:rsidP="0035436D">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rFonts w:ascii="Calibri" w:hAnsi="Calibri" w:cs="Segoe UI"/>
          <w:sz w:val="24"/>
        </w:rPr>
      </w:pPr>
      <w:r w:rsidRPr="004C5E84">
        <w:rPr>
          <w:rFonts w:ascii="Calibri" w:hAnsi="Calibri" w:cs="Segoe UI"/>
          <w:sz w:val="24"/>
        </w:rPr>
        <w:t>.</w:t>
      </w:r>
      <w:r w:rsidRPr="001532BD">
        <w:rPr>
          <w:rFonts w:ascii="Calibri" w:hAnsi="Calibri" w:cs="Segoe UI"/>
          <w:noProof/>
          <w:sz w:val="24"/>
          <w:lang w:eastAsia="nl-NL"/>
        </w:rPr>
        <w:pict>
          <v:shape id="Afbeelding 2" o:spid="_x0000_i1026" type="#_x0000_t75" alt="hopeful home" style="width:377.4pt;height:374.4pt;visibility:visible">
            <v:imagedata r:id="rId8" o:title=""/>
          </v:shape>
        </w:pict>
      </w:r>
    </w:p>
    <w:p w:rsidR="001C67C4" w:rsidRDefault="001C67C4" w:rsidP="084CF44C">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r w:rsidRPr="00B21226">
        <w:rPr>
          <w:rFonts w:ascii="Segoe UI" w:hAnsi="Segoe UI" w:cs="Segoe UI"/>
          <w:szCs w:val="22"/>
        </w:rPr>
        <w:t>Een klein overzichtje van wat er tot nu met jullie geld is gebeurd;</w:t>
      </w:r>
    </w:p>
    <w:p w:rsidR="001C67C4" w:rsidRPr="00B21226" w:rsidRDefault="001C67C4" w:rsidP="084CF44C">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r w:rsidRPr="00B21226">
        <w:rPr>
          <w:rFonts w:ascii="Segoe UI" w:hAnsi="Segoe UI" w:cs="Segoe UI"/>
          <w:b/>
          <w:bCs/>
          <w:szCs w:val="22"/>
        </w:rPr>
        <w:t>April</w:t>
      </w:r>
      <w:r w:rsidRPr="00B21226">
        <w:rPr>
          <w:rFonts w:ascii="Segoe UI" w:hAnsi="Segoe UI" w:cs="Segoe UI"/>
          <w:szCs w:val="22"/>
        </w:rPr>
        <w:t>: 2000 euro overgemaakt naar ons 'contact' en vriendin, Martine in Kathmandu.</w:t>
      </w:r>
      <w:r w:rsidRPr="00B21226">
        <w:rPr>
          <w:rFonts w:ascii="Segoe UI" w:hAnsi="Segoe UI" w:cs="Segoe UI"/>
          <w:szCs w:val="22"/>
        </w:rPr>
        <w:br/>
        <w:t>Met dit geld zijn o.a</w:t>
      </w:r>
      <w:r>
        <w:rPr>
          <w:rFonts w:ascii="Segoe UI" w:hAnsi="Segoe UI" w:cs="Segoe UI"/>
          <w:szCs w:val="22"/>
        </w:rPr>
        <w:t>.</w:t>
      </w:r>
      <w:r w:rsidRPr="00B21226">
        <w:rPr>
          <w:rFonts w:ascii="Segoe UI" w:hAnsi="Segoe UI" w:cs="Segoe UI"/>
          <w:szCs w:val="22"/>
        </w:rPr>
        <w:t xml:space="preserve"> golfplaten, plastic sheeting en voedsel gedistribueerd in hevig aangedane dorpen rondom Kathmandu.</w:t>
      </w:r>
    </w:p>
    <w:p w:rsidR="001C67C4" w:rsidRPr="00B21226" w:rsidRDefault="001C67C4" w:rsidP="084CF44C">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r w:rsidRPr="00B21226">
        <w:rPr>
          <w:rFonts w:ascii="Segoe UI" w:hAnsi="Segoe UI" w:cs="Segoe UI"/>
          <w:b/>
          <w:bCs/>
          <w:szCs w:val="22"/>
        </w:rPr>
        <w:t>Mei:</w:t>
      </w:r>
      <w:r w:rsidRPr="00B21226">
        <w:rPr>
          <w:rFonts w:ascii="Segoe UI" w:hAnsi="Segoe UI" w:cs="Segoe UI"/>
          <w:szCs w:val="22"/>
        </w:rPr>
        <w:t xml:space="preserve"> 2500 euro naar Hopeful Home schoolgeld overgemaakt voor het gehele jaar.</w:t>
      </w:r>
    </w:p>
    <w:p w:rsidR="001C67C4" w:rsidRPr="00B21226" w:rsidRDefault="001C67C4" w:rsidP="084CF44C">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r w:rsidRPr="00B21226">
        <w:rPr>
          <w:rFonts w:ascii="Segoe UI" w:hAnsi="Segoe UI" w:cs="Segoe UI"/>
          <w:b/>
          <w:bCs/>
          <w:szCs w:val="22"/>
        </w:rPr>
        <w:t>Oktober:</w:t>
      </w:r>
      <w:r w:rsidRPr="00B21226">
        <w:rPr>
          <w:rFonts w:ascii="Segoe UI" w:hAnsi="Segoe UI" w:cs="Segoe UI"/>
          <w:szCs w:val="22"/>
        </w:rPr>
        <w:t xml:space="preserve"> 1500 euro naar Hopeful Home om de verhoogde prijzen van alle levensmiddelen op te vangen, en 500 euro om hun “Dashain” viering te bekostigen. Dit is de belangrijkste feestdag/periode in het jaar, waarbij nieuwe kleding voor de kinderen wordt gekocht. Daarnaast krijgen ze allemaal een zakcentje en worden er feestmaaltijden bereid. </w:t>
      </w:r>
      <w:r w:rsidRPr="00B21226">
        <w:rPr>
          <w:rFonts w:ascii="Segoe UI" w:hAnsi="Segoe UI" w:cs="Segoe UI"/>
          <w:szCs w:val="22"/>
        </w:rPr>
        <w:br/>
        <w:t>Een lichtpuntje in deze donkere tijden, dat ze wel hebben verdiend, dachten we zo.</w:t>
      </w:r>
    </w:p>
    <w:p w:rsidR="001C67C4" w:rsidRPr="00B21226" w:rsidRDefault="001C67C4" w:rsidP="084CF44C">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 w:val="24"/>
        </w:rPr>
      </w:pPr>
      <w:r w:rsidRPr="00B21226">
        <w:rPr>
          <w:rFonts w:ascii="Segoe UI" w:hAnsi="Segoe UI" w:cs="Segoe UI"/>
          <w:szCs w:val="22"/>
        </w:rPr>
        <w:t>Normaal gesproken maken we niet direct zoveel geld over en spenderen we het grootste deel als we er zelf zijn. Dit jaar was het niet haalbaar om een 2</w:t>
      </w:r>
      <w:r w:rsidRPr="00B21226">
        <w:rPr>
          <w:rFonts w:ascii="Segoe UI" w:hAnsi="Segoe UI" w:cs="Segoe UI"/>
          <w:szCs w:val="22"/>
          <w:vertAlign w:val="superscript"/>
        </w:rPr>
        <w:t>de</w:t>
      </w:r>
      <w:r w:rsidRPr="00B21226">
        <w:rPr>
          <w:rFonts w:ascii="Segoe UI" w:hAnsi="Segoe UI" w:cs="Segoe UI"/>
          <w:szCs w:val="22"/>
        </w:rPr>
        <w:t xml:space="preserve"> keer af te reizen dus hebben we het op deze manier gedaan. Er is ondertussen na 4 jaar</w:t>
      </w:r>
      <w:r w:rsidRPr="00B21226">
        <w:rPr>
          <w:rFonts w:ascii="Segoe UI" w:hAnsi="Segoe UI" w:cs="Segoe UI"/>
          <w:sz w:val="24"/>
        </w:rPr>
        <w:t xml:space="preserve"> voldoende vertrouwen opgebouwd om in deze noodsituatie een uitzondering te maken.</w:t>
      </w:r>
    </w:p>
    <w:p w:rsidR="001C67C4" w:rsidRPr="00B21226" w:rsidRDefault="001C67C4" w:rsidP="084CF44C">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r w:rsidRPr="00B21226">
        <w:rPr>
          <w:rFonts w:ascii="Segoe UI" w:hAnsi="Segoe UI" w:cs="Segoe UI"/>
          <w:b/>
          <w:bCs/>
          <w:sz w:val="24"/>
        </w:rPr>
        <w:t>In februari staat de volgende reis gepland!!!</w:t>
      </w:r>
      <w:r w:rsidRPr="00B21226">
        <w:rPr>
          <w:rFonts w:ascii="Segoe UI" w:hAnsi="Segoe UI" w:cs="Segoe UI"/>
          <w:szCs w:val="22"/>
        </w:rPr>
        <w:br/>
        <w:t>We hebben dan nog genoeg geld in de pot om te kijken of we naast Hopeful Home nog ergens anders in het aangedane gebied steun kunnen leveren. We vragen onze vriendin Martine uit Kathmandu en Dinesh hierbij om hulp zodat we ons voor vertrek al goed kunnen oriënteren op benodigdheden en locaties. Hopelijk kunnen we dan tijdens de reis concreet ergens spullen aankopen en/of afleveren...</w:t>
      </w:r>
    </w:p>
    <w:p w:rsidR="001C67C4" w:rsidRPr="004C5E84" w:rsidRDefault="001C67C4" w:rsidP="084CF44C">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Calibri" w:hAnsi="Calibri" w:cs="Segoe UI"/>
          <w:sz w:val="24"/>
        </w:rPr>
      </w:pPr>
      <w:r w:rsidRPr="00B21226">
        <w:rPr>
          <w:rFonts w:ascii="Segoe UI" w:hAnsi="Segoe UI" w:cs="Segoe UI"/>
          <w:szCs w:val="22"/>
        </w:rPr>
        <w:t>Een nieuw project dichter in de buurt waar we het in de vorige nieuwsbrief over hadden hebben we door alle gebeurtenissen van dit jaar voorlopig  opgeschort. In plaats daarvan zullen we ons dus richten op extra eenmalige ondersteuning ergens rondom Kathmandu/Bakthapur in Februari</w:t>
      </w:r>
      <w:r>
        <w:rPr>
          <w:rFonts w:ascii="Calibri,Segoe UI" w:hAnsi="Calibri,Segoe UI" w:cs="Calibri,Segoe UI"/>
          <w:sz w:val="24"/>
        </w:rPr>
        <w:t>.</w:t>
      </w:r>
    </w:p>
    <w:p w:rsidR="001C67C4" w:rsidRDefault="001C67C4" w:rsidP="0082113B">
      <w:pPr>
        <w:spacing w:after="0"/>
        <w:rPr>
          <w:rFonts w:ascii="Segoe UI" w:hAnsi="Segoe UI" w:cs="Segoe UI"/>
          <w:bCs/>
          <w:szCs w:val="22"/>
        </w:rPr>
      </w:pPr>
      <w:r w:rsidRPr="00B21226">
        <w:rPr>
          <w:rFonts w:ascii="Segoe UI" w:hAnsi="Segoe UI" w:cs="Segoe UI"/>
          <w:b/>
          <w:bCs/>
          <w:sz w:val="24"/>
        </w:rPr>
        <w:t>Marlief Dahlia</w:t>
      </w:r>
      <w:r w:rsidRPr="00B21226">
        <w:rPr>
          <w:rFonts w:ascii="Segoe UI" w:hAnsi="Segoe UI" w:cs="Segoe UI"/>
          <w:sz w:val="24"/>
        </w:rPr>
        <w:br/>
      </w:r>
      <w:r w:rsidRPr="00B21226">
        <w:rPr>
          <w:rFonts w:ascii="Segoe UI" w:hAnsi="Segoe UI" w:cs="Segoe UI"/>
          <w:szCs w:val="22"/>
        </w:rPr>
        <w:t>De bloem is nu echt internationaal! We hebben foto’s van de Marlief bij Hopeful Home en bij ons guesthouse in Nepal. Foto's uit Engeland en alle delen van ons landje en ook in Amsterdam bloeit hij welig</w:t>
      </w:r>
      <w:r w:rsidRPr="00B21226">
        <w:rPr>
          <w:rFonts w:ascii="Segoe UI" w:hAnsi="Segoe UI" w:cs="Segoe UI"/>
          <w:b/>
          <w:bCs/>
          <w:szCs w:val="22"/>
        </w:rPr>
        <w:t>!</w:t>
      </w:r>
      <w:r>
        <w:rPr>
          <w:rFonts w:ascii="Segoe UI" w:hAnsi="Segoe UI" w:cs="Segoe UI"/>
          <w:b/>
          <w:bCs/>
          <w:szCs w:val="22"/>
        </w:rPr>
        <w:t xml:space="preserve"> </w:t>
      </w:r>
      <w:r>
        <w:rPr>
          <w:rFonts w:ascii="Segoe UI" w:hAnsi="Segoe UI" w:cs="Segoe UI"/>
          <w:bCs/>
          <w:szCs w:val="22"/>
        </w:rPr>
        <w:t>Dit voorjaar hebben we 200 Marlief Dahlia’s geschonken aan de schooljeugd van de scholen in Amsterdam west. Hun schooltuintjes liggen aan de Jan Tooropstraat en de kinderen zorgen daar met veel toewijding voor al hun planten, bloemen en groente! Op school is in het kort verteld, wat er zo bijzonder is aan de Marlief Dahlia. Over Marlies en het kindertehuis Hopeful Home in Nepal. De kinderen waren meteen enthousiast om er mee aan het werk te gaan en hebben ontroerend veel zorg besteed aan planten!</w:t>
      </w:r>
    </w:p>
    <w:p w:rsidR="001C67C4" w:rsidRDefault="001C67C4" w:rsidP="0082113B">
      <w:pPr>
        <w:spacing w:after="0"/>
        <w:rPr>
          <w:rFonts w:ascii="Segoe UI" w:hAnsi="Segoe UI" w:cs="Segoe UI"/>
          <w:bCs/>
          <w:szCs w:val="22"/>
        </w:rPr>
      </w:pPr>
      <w:r>
        <w:rPr>
          <w:rFonts w:ascii="Segoe UI" w:hAnsi="Segoe UI" w:cs="Segoe UI"/>
          <w:bCs/>
          <w:szCs w:val="22"/>
        </w:rPr>
        <w:t>Zie hieronder het resultaat! Vlak naast mooie lage paarse bloemen steekt de Marlief prachtig af met haar roze kroon! Daar is over nagedacht!</w:t>
      </w:r>
    </w:p>
    <w:p w:rsidR="001C67C4" w:rsidRDefault="001C67C4" w:rsidP="0082113B">
      <w:pPr>
        <w:spacing w:after="0"/>
        <w:rPr>
          <w:rFonts w:ascii="Segoe UI" w:hAnsi="Segoe UI" w:cs="Segoe UI"/>
          <w:bCs/>
          <w:szCs w:val="22"/>
        </w:rPr>
      </w:pPr>
    </w:p>
    <w:p w:rsidR="001C67C4" w:rsidRDefault="001C67C4" w:rsidP="0035436D">
      <w:pPr>
        <w:spacing w:after="0"/>
        <w:jc w:val="center"/>
        <w:rPr>
          <w:rFonts w:ascii="Segoe UI" w:hAnsi="Segoe UI" w:cs="Segoe UI"/>
          <w:bCs/>
          <w:szCs w:val="22"/>
        </w:rPr>
      </w:pPr>
      <w:r w:rsidRPr="001532BD">
        <w:rPr>
          <w:rFonts w:ascii="Calibri" w:hAnsi="Calibri"/>
          <w:noProof/>
          <w:color w:val="141823"/>
          <w:sz w:val="28"/>
          <w:szCs w:val="28"/>
          <w:shd w:val="clear" w:color="auto" w:fill="F6F7F8"/>
          <w:lang w:eastAsia="nl-NL"/>
        </w:rPr>
        <w:pict>
          <v:shape id="Afbeelding 3" o:spid="_x0000_i1027" type="#_x0000_t75" alt="schooltuin 1" style="width:309.6pt;height:140.4pt;visibility:visible">
            <v:imagedata r:id="rId9" o:title=""/>
          </v:shape>
        </w:pict>
      </w:r>
    </w:p>
    <w:p w:rsidR="001C67C4" w:rsidRDefault="001C67C4" w:rsidP="0082113B">
      <w:pPr>
        <w:spacing w:after="0"/>
        <w:rPr>
          <w:rFonts w:ascii="Segoe UI" w:hAnsi="Segoe UI" w:cs="Segoe UI"/>
          <w:bCs/>
          <w:szCs w:val="22"/>
        </w:rPr>
      </w:pPr>
    </w:p>
    <w:p w:rsidR="001C67C4" w:rsidRDefault="001C67C4" w:rsidP="0082113B">
      <w:pPr>
        <w:spacing w:after="0"/>
        <w:rPr>
          <w:rFonts w:ascii="Segoe UI" w:hAnsi="Segoe UI" w:cs="Segoe UI"/>
          <w:bCs/>
          <w:szCs w:val="22"/>
        </w:rPr>
      </w:pPr>
      <w:r>
        <w:rPr>
          <w:rFonts w:ascii="Segoe UI" w:hAnsi="Segoe UI" w:cs="Segoe UI"/>
          <w:bCs/>
          <w:szCs w:val="22"/>
        </w:rPr>
        <w:t>Op onze Facebookpagina kunnen jullie ook veel foto’s zien!</w:t>
      </w:r>
    </w:p>
    <w:p w:rsidR="001C67C4" w:rsidRDefault="001C67C4" w:rsidP="0082113B">
      <w:pPr>
        <w:spacing w:after="0"/>
        <w:rPr>
          <w:rFonts w:ascii="Segoe UI" w:hAnsi="Segoe UI" w:cs="Segoe UI"/>
          <w:bCs/>
          <w:szCs w:val="22"/>
        </w:rPr>
      </w:pPr>
    </w:p>
    <w:p w:rsidR="001C67C4" w:rsidRDefault="001C67C4" w:rsidP="0082113B">
      <w:pPr>
        <w:spacing w:after="0"/>
        <w:rPr>
          <w:rFonts w:ascii="Segoe UI" w:hAnsi="Segoe UI" w:cs="Segoe UI"/>
          <w:bCs/>
          <w:szCs w:val="22"/>
        </w:rPr>
      </w:pPr>
      <w:r>
        <w:rPr>
          <w:rFonts w:ascii="Segoe UI" w:hAnsi="Segoe UI" w:cs="Segoe UI"/>
          <w:bCs/>
          <w:szCs w:val="22"/>
        </w:rPr>
        <w:t>Liefs van ons allemaal,</w:t>
      </w:r>
    </w:p>
    <w:p w:rsidR="001C67C4" w:rsidRDefault="001C67C4" w:rsidP="0082113B">
      <w:pPr>
        <w:spacing w:after="0"/>
        <w:rPr>
          <w:rFonts w:ascii="Segoe UI" w:hAnsi="Segoe UI" w:cs="Segoe UI"/>
          <w:bCs/>
          <w:szCs w:val="22"/>
        </w:rPr>
      </w:pPr>
    </w:p>
    <w:p w:rsidR="001C67C4" w:rsidRPr="0082113B" w:rsidRDefault="001C67C4" w:rsidP="0082113B">
      <w:pPr>
        <w:spacing w:after="0"/>
        <w:rPr>
          <w:rFonts w:ascii="Segoe UI" w:hAnsi="Segoe UI" w:cs="Segoe UI"/>
          <w:bCs/>
          <w:szCs w:val="22"/>
          <w:lang w:val="en-GB"/>
        </w:rPr>
      </w:pPr>
      <w:r w:rsidRPr="0082113B">
        <w:rPr>
          <w:rFonts w:ascii="Segoe UI" w:hAnsi="Segoe UI" w:cs="Segoe UI"/>
          <w:bCs/>
          <w:szCs w:val="22"/>
          <w:lang w:val="en-GB"/>
        </w:rPr>
        <w:t>Frithjof, Annelies, Francis, Tessa, Mirjam, Naomi, Marleen</w:t>
      </w:r>
    </w:p>
    <w:p w:rsidR="001C67C4" w:rsidRPr="0082113B" w:rsidRDefault="001C67C4" w:rsidP="00912611">
      <w:pPr>
        <w:rPr>
          <w:rFonts w:ascii="Segoe UI" w:hAnsi="Segoe UI" w:cs="Segoe UI"/>
          <w:color w:val="141823"/>
          <w:szCs w:val="22"/>
          <w:shd w:val="clear" w:color="auto" w:fill="F6F7F8"/>
          <w:lang w:val="en-GB" w:eastAsia="nl-NL"/>
        </w:rPr>
      </w:pPr>
    </w:p>
    <w:p w:rsidR="001C67C4" w:rsidRDefault="001C67C4" w:rsidP="00B21226">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pPr>
    </w:p>
    <w:sectPr w:rsidR="001C67C4" w:rsidSect="00B21226">
      <w:headerReference w:type="even" r:id="rId10"/>
      <w:headerReference w:type="default" r:id="rId11"/>
      <w:footerReference w:type="even" r:id="rId12"/>
      <w:footerReference w:type="default" r:id="rId13"/>
      <w:headerReference w:type="first" r:id="rId14"/>
      <w:pgSz w:w="11900" w:h="16840"/>
      <w:pgMar w:top="567" w:right="1417" w:bottom="1417" w:left="1417"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67C4" w:rsidRDefault="001C67C4">
      <w:pPr>
        <w:spacing w:after="0" w:line="240" w:lineRule="auto"/>
      </w:pPr>
      <w:r>
        <w:separator/>
      </w:r>
    </w:p>
  </w:endnote>
  <w:endnote w:type="continuationSeparator" w:id="0">
    <w:p w:rsidR="001C67C4" w:rsidRDefault="001C67C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Lucida Grande">
    <w:altName w:val="Times New Roman"/>
    <w:panose1 w:val="00000000000000000000"/>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Segoe UI">
    <w:panose1 w:val="020B0502040204020203"/>
    <w:charset w:val="00"/>
    <w:family w:val="swiss"/>
    <w:pitch w:val="variable"/>
    <w:sig w:usb0="E00022FF" w:usb1="C000205B" w:usb2="00000009" w:usb3="00000000" w:csb0="000001D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Segoe UI">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67C4" w:rsidRPr="00EE2115" w:rsidRDefault="001C67C4" w:rsidP="00EE2115">
    <w:pPr>
      <w:pStyle w:val="Vrijev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rFonts w:ascii="Times New Roman" w:hAnsi="Times New Roman"/>
        <w:color w:val="auto"/>
        <w:sz w:val="20"/>
        <w:lang w:val="en-US" w:eastAsia="ja-JP"/>
      </w:rPr>
    </w:pPr>
    <w:hyperlink r:id="rId1" w:history="1">
      <w:r w:rsidRPr="00EE2115">
        <w:rPr>
          <w:rStyle w:val="Hyperlink"/>
          <w:rFonts w:ascii="Times New Roman" w:hAnsi="Times New Roman"/>
          <w:color w:val="auto"/>
          <w:sz w:val="20"/>
          <w:u w:val="none"/>
          <w:lang w:val="en-US" w:eastAsia="ja-JP"/>
        </w:rPr>
        <w:t>www.stichtingmarlief.com</w:t>
      </w:r>
    </w:hyperlink>
    <w:r w:rsidRPr="00EE2115">
      <w:rPr>
        <w:rFonts w:ascii="Times New Roman" w:hAnsi="Times New Roman"/>
        <w:color w:val="auto"/>
        <w:sz w:val="20"/>
        <w:lang w:val="en-US" w:eastAsia="ja-JP"/>
      </w:rPr>
      <w:t xml:space="preserve"> / </w:t>
    </w:r>
    <w:r>
      <w:rPr>
        <w:rFonts w:ascii="Times New Roman" w:hAnsi="Times New Roman"/>
        <w:color w:val="auto"/>
        <w:sz w:val="20"/>
        <w:lang w:val="en-US" w:eastAsia="ja-JP"/>
      </w:rPr>
      <w:t>IBAN NL57</w:t>
    </w:r>
    <w:r w:rsidRPr="00EE2115">
      <w:rPr>
        <w:rFonts w:ascii="Times New Roman" w:hAnsi="Times New Roman"/>
        <w:color w:val="auto"/>
        <w:sz w:val="20"/>
        <w:lang w:val="en-US" w:eastAsia="ja-JP"/>
      </w:rPr>
      <w:t>ABNA062.15.35.958</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67C4" w:rsidRDefault="001C67C4" w:rsidP="004E5D4A">
    <w:pPr>
      <w:pStyle w:val="Footer"/>
      <w:jc w:val="center"/>
      <w:rPr>
        <w:color w:val="auto"/>
      </w:rPr>
    </w:pPr>
  </w:p>
  <w:p w:rsidR="001C67C4" w:rsidRPr="00AA2A8D" w:rsidRDefault="001C67C4" w:rsidP="004E5D4A">
    <w:pPr>
      <w:pStyle w:val="Footer"/>
      <w:jc w:val="center"/>
      <w:rPr>
        <w:lang w:val="en-US"/>
      </w:rPr>
    </w:pPr>
    <w:hyperlink r:id="rId1" w:history="1">
      <w:r w:rsidRPr="00AA2A8D">
        <w:rPr>
          <w:rStyle w:val="Hyperlink"/>
          <w:color w:val="auto"/>
          <w:u w:val="none"/>
          <w:lang w:val="en-US"/>
        </w:rPr>
        <w:t>www.stichtingmarlief.com</w:t>
      </w:r>
    </w:hyperlink>
    <w:r w:rsidRPr="00AA2A8D">
      <w:rPr>
        <w:color w:val="auto"/>
        <w:lang w:val="en-US"/>
      </w:rPr>
      <w:t xml:space="preserve"> / IBAN NL57ABNA062.15.35.958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67C4" w:rsidRDefault="001C67C4">
      <w:pPr>
        <w:spacing w:after="0" w:line="240" w:lineRule="auto"/>
      </w:pPr>
      <w:r>
        <w:separator/>
      </w:r>
    </w:p>
  </w:footnote>
  <w:footnote w:type="continuationSeparator" w:id="0">
    <w:p w:rsidR="001C67C4" w:rsidRDefault="001C67C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67C4" w:rsidRDefault="001C67C4">
    <w:pPr>
      <w:pStyle w:val="Vrijev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hAnsi="Times New Roman"/>
        <w:color w:val="auto"/>
        <w:sz w:val="20"/>
        <w:lang w:eastAsia="ja-JP"/>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67C4" w:rsidRDefault="001C67C4">
    <w:pPr>
      <w:pStyle w:val="Vrijev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hAnsi="Times New Roman"/>
        <w:color w:val="auto"/>
        <w:sz w:val="20"/>
        <w:lang w:eastAsia="ja-JP"/>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67C4" w:rsidRDefault="001C67C4" w:rsidP="00B36D2B">
    <w:pPr>
      <w:pStyle w:val="Vrijev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48"/>
        </w:tabs>
        <w:ind w:left="348" w:firstLine="360"/>
      </w:pPr>
      <w:rPr>
        <w:rFonts w:ascii="Lucida Grande" w:eastAsia="Times New Roman" w:hAnsi="Symbol" w:hint="default"/>
        <w:color w:val="000000"/>
        <w:position w:val="0"/>
        <w:sz w:val="22"/>
      </w:rPr>
    </w:lvl>
    <w:lvl w:ilvl="1">
      <w:start w:val="1"/>
      <w:numFmt w:val="bullet"/>
      <w:lvlText w:val="o"/>
      <w:lvlJc w:val="left"/>
      <w:pPr>
        <w:tabs>
          <w:tab w:val="num" w:pos="360"/>
        </w:tabs>
        <w:ind w:left="360" w:firstLine="1080"/>
      </w:pPr>
      <w:rPr>
        <w:rFonts w:ascii="Courier New" w:eastAsia="Times New Roman" w:hAnsi="Courier New" w:hint="default"/>
        <w:color w:val="000000"/>
        <w:position w:val="0"/>
        <w:sz w:val="22"/>
      </w:rPr>
    </w:lvl>
    <w:lvl w:ilvl="2">
      <w:start w:val="1"/>
      <w:numFmt w:val="bullet"/>
      <w:lvlText w:val=""/>
      <w:lvlJc w:val="left"/>
      <w:pPr>
        <w:tabs>
          <w:tab w:val="num" w:pos="360"/>
        </w:tabs>
        <w:ind w:left="360" w:firstLine="1800"/>
      </w:pPr>
      <w:rPr>
        <w:rFonts w:ascii="Wingdings" w:eastAsia="Times New Roman" w:hAnsi="Wingdings" w:hint="default"/>
        <w:color w:val="000000"/>
        <w:position w:val="0"/>
        <w:sz w:val="22"/>
      </w:rPr>
    </w:lvl>
    <w:lvl w:ilvl="3">
      <w:start w:val="1"/>
      <w:numFmt w:val="bullet"/>
      <w:lvlText w:val="•"/>
      <w:lvlJc w:val="left"/>
      <w:pPr>
        <w:tabs>
          <w:tab w:val="num" w:pos="360"/>
        </w:tabs>
        <w:ind w:left="360" w:firstLine="2520"/>
      </w:pPr>
      <w:rPr>
        <w:rFonts w:ascii="Lucida Grande" w:eastAsia="Times New Roman" w:hAnsi="Symbol" w:hint="default"/>
        <w:color w:val="000000"/>
        <w:position w:val="0"/>
        <w:sz w:val="22"/>
      </w:rPr>
    </w:lvl>
    <w:lvl w:ilvl="4">
      <w:start w:val="1"/>
      <w:numFmt w:val="bullet"/>
      <w:lvlText w:val="o"/>
      <w:lvlJc w:val="left"/>
      <w:pPr>
        <w:tabs>
          <w:tab w:val="num" w:pos="360"/>
        </w:tabs>
        <w:ind w:left="360" w:firstLine="3240"/>
      </w:pPr>
      <w:rPr>
        <w:rFonts w:ascii="Courier New" w:eastAsia="Times New Roman" w:hAnsi="Courier New" w:hint="default"/>
        <w:color w:val="000000"/>
        <w:position w:val="0"/>
        <w:sz w:val="22"/>
      </w:rPr>
    </w:lvl>
    <w:lvl w:ilvl="5">
      <w:start w:val="1"/>
      <w:numFmt w:val="bullet"/>
      <w:lvlText w:val=""/>
      <w:lvlJc w:val="left"/>
      <w:pPr>
        <w:tabs>
          <w:tab w:val="num" w:pos="360"/>
        </w:tabs>
        <w:ind w:left="360" w:firstLine="3960"/>
      </w:pPr>
      <w:rPr>
        <w:rFonts w:ascii="Wingdings" w:eastAsia="Times New Roman" w:hAnsi="Wingdings" w:hint="default"/>
        <w:color w:val="000000"/>
        <w:position w:val="0"/>
        <w:sz w:val="22"/>
      </w:rPr>
    </w:lvl>
    <w:lvl w:ilvl="6">
      <w:start w:val="1"/>
      <w:numFmt w:val="bullet"/>
      <w:lvlText w:val="•"/>
      <w:lvlJc w:val="left"/>
      <w:pPr>
        <w:tabs>
          <w:tab w:val="num" w:pos="360"/>
        </w:tabs>
        <w:ind w:left="360" w:firstLine="4680"/>
      </w:pPr>
      <w:rPr>
        <w:rFonts w:ascii="Lucida Grande" w:eastAsia="Times New Roman" w:hAnsi="Symbol" w:hint="default"/>
        <w:color w:val="000000"/>
        <w:position w:val="0"/>
        <w:sz w:val="22"/>
      </w:rPr>
    </w:lvl>
    <w:lvl w:ilvl="7">
      <w:start w:val="1"/>
      <w:numFmt w:val="bullet"/>
      <w:lvlText w:val="o"/>
      <w:lvlJc w:val="left"/>
      <w:pPr>
        <w:tabs>
          <w:tab w:val="num" w:pos="360"/>
        </w:tabs>
        <w:ind w:left="360" w:firstLine="5400"/>
      </w:pPr>
      <w:rPr>
        <w:rFonts w:ascii="Courier New" w:eastAsia="Times New Roman" w:hAnsi="Courier New" w:hint="default"/>
        <w:color w:val="000000"/>
        <w:position w:val="0"/>
        <w:sz w:val="22"/>
      </w:rPr>
    </w:lvl>
    <w:lvl w:ilvl="8">
      <w:start w:val="1"/>
      <w:numFmt w:val="bullet"/>
      <w:lvlText w:val=""/>
      <w:lvlJc w:val="left"/>
      <w:pPr>
        <w:tabs>
          <w:tab w:val="num" w:pos="360"/>
        </w:tabs>
        <w:ind w:left="360" w:firstLine="6120"/>
      </w:pPr>
      <w:rPr>
        <w:rFonts w:ascii="Wingdings" w:eastAsia="Times New Roman" w:hAnsi="Wingdings" w:hint="default"/>
        <w:color w:val="000000"/>
        <w:position w:val="0"/>
        <w:sz w:val="22"/>
      </w:rPr>
    </w:lvl>
  </w:abstractNum>
  <w:abstractNum w:abstractNumId="1">
    <w:nsid w:val="06354CF0"/>
    <w:multiLevelType w:val="hybridMultilevel"/>
    <w:tmpl w:val="C4FC71DC"/>
    <w:lvl w:ilvl="0" w:tplc="04130009">
      <w:start w:val="1"/>
      <w:numFmt w:val="bullet"/>
      <w:lvlText w:val=""/>
      <w:lvlJc w:val="left"/>
      <w:pPr>
        <w:tabs>
          <w:tab w:val="num" w:pos="1428"/>
        </w:tabs>
        <w:ind w:left="1428" w:hanging="360"/>
      </w:pPr>
      <w:rPr>
        <w:rFonts w:ascii="Wingdings" w:hAnsi="Wingdings" w:hint="default"/>
      </w:rPr>
    </w:lvl>
    <w:lvl w:ilvl="1" w:tplc="04130003" w:tentative="1">
      <w:start w:val="1"/>
      <w:numFmt w:val="bullet"/>
      <w:lvlText w:val="o"/>
      <w:lvlJc w:val="left"/>
      <w:pPr>
        <w:tabs>
          <w:tab w:val="num" w:pos="2148"/>
        </w:tabs>
        <w:ind w:left="2148" w:hanging="360"/>
      </w:pPr>
      <w:rPr>
        <w:rFonts w:ascii="Courier New" w:hAnsi="Courier New" w:hint="default"/>
      </w:rPr>
    </w:lvl>
    <w:lvl w:ilvl="2" w:tplc="04130005" w:tentative="1">
      <w:start w:val="1"/>
      <w:numFmt w:val="bullet"/>
      <w:lvlText w:val=""/>
      <w:lvlJc w:val="left"/>
      <w:pPr>
        <w:tabs>
          <w:tab w:val="num" w:pos="2868"/>
        </w:tabs>
        <w:ind w:left="2868" w:hanging="360"/>
      </w:pPr>
      <w:rPr>
        <w:rFonts w:ascii="Wingdings" w:hAnsi="Wingdings" w:hint="default"/>
      </w:rPr>
    </w:lvl>
    <w:lvl w:ilvl="3" w:tplc="04130001" w:tentative="1">
      <w:start w:val="1"/>
      <w:numFmt w:val="bullet"/>
      <w:lvlText w:val=""/>
      <w:lvlJc w:val="left"/>
      <w:pPr>
        <w:tabs>
          <w:tab w:val="num" w:pos="3588"/>
        </w:tabs>
        <w:ind w:left="3588" w:hanging="360"/>
      </w:pPr>
      <w:rPr>
        <w:rFonts w:ascii="Symbol" w:hAnsi="Symbol" w:hint="default"/>
      </w:rPr>
    </w:lvl>
    <w:lvl w:ilvl="4" w:tplc="04130003" w:tentative="1">
      <w:start w:val="1"/>
      <w:numFmt w:val="bullet"/>
      <w:lvlText w:val="o"/>
      <w:lvlJc w:val="left"/>
      <w:pPr>
        <w:tabs>
          <w:tab w:val="num" w:pos="4308"/>
        </w:tabs>
        <w:ind w:left="4308" w:hanging="360"/>
      </w:pPr>
      <w:rPr>
        <w:rFonts w:ascii="Courier New" w:hAnsi="Courier New" w:hint="default"/>
      </w:rPr>
    </w:lvl>
    <w:lvl w:ilvl="5" w:tplc="04130005" w:tentative="1">
      <w:start w:val="1"/>
      <w:numFmt w:val="bullet"/>
      <w:lvlText w:val=""/>
      <w:lvlJc w:val="left"/>
      <w:pPr>
        <w:tabs>
          <w:tab w:val="num" w:pos="5028"/>
        </w:tabs>
        <w:ind w:left="5028" w:hanging="360"/>
      </w:pPr>
      <w:rPr>
        <w:rFonts w:ascii="Wingdings" w:hAnsi="Wingdings" w:hint="default"/>
      </w:rPr>
    </w:lvl>
    <w:lvl w:ilvl="6" w:tplc="04130001" w:tentative="1">
      <w:start w:val="1"/>
      <w:numFmt w:val="bullet"/>
      <w:lvlText w:val=""/>
      <w:lvlJc w:val="left"/>
      <w:pPr>
        <w:tabs>
          <w:tab w:val="num" w:pos="5748"/>
        </w:tabs>
        <w:ind w:left="5748" w:hanging="360"/>
      </w:pPr>
      <w:rPr>
        <w:rFonts w:ascii="Symbol" w:hAnsi="Symbol" w:hint="default"/>
      </w:rPr>
    </w:lvl>
    <w:lvl w:ilvl="7" w:tplc="04130003" w:tentative="1">
      <w:start w:val="1"/>
      <w:numFmt w:val="bullet"/>
      <w:lvlText w:val="o"/>
      <w:lvlJc w:val="left"/>
      <w:pPr>
        <w:tabs>
          <w:tab w:val="num" w:pos="6468"/>
        </w:tabs>
        <w:ind w:left="6468" w:hanging="360"/>
      </w:pPr>
      <w:rPr>
        <w:rFonts w:ascii="Courier New" w:hAnsi="Courier New" w:hint="default"/>
      </w:rPr>
    </w:lvl>
    <w:lvl w:ilvl="8" w:tplc="04130005" w:tentative="1">
      <w:start w:val="1"/>
      <w:numFmt w:val="bullet"/>
      <w:lvlText w:val=""/>
      <w:lvlJc w:val="left"/>
      <w:pPr>
        <w:tabs>
          <w:tab w:val="num" w:pos="7188"/>
        </w:tabs>
        <w:ind w:left="7188" w:hanging="360"/>
      </w:pPr>
      <w:rPr>
        <w:rFonts w:ascii="Wingdings" w:hAnsi="Wingdings" w:hint="default"/>
      </w:rPr>
    </w:lvl>
  </w:abstractNum>
  <w:abstractNum w:abstractNumId="2">
    <w:nsid w:val="0B016598"/>
    <w:multiLevelType w:val="hybridMultilevel"/>
    <w:tmpl w:val="7378219C"/>
    <w:lvl w:ilvl="0" w:tplc="04130009">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F492906"/>
    <w:multiLevelType w:val="hybridMultilevel"/>
    <w:tmpl w:val="8926F5A4"/>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B8910E8"/>
    <w:multiLevelType w:val="hybridMultilevel"/>
    <w:tmpl w:val="AAAC2C76"/>
    <w:lvl w:ilvl="0" w:tplc="04130009">
      <w:start w:val="1"/>
      <w:numFmt w:val="bullet"/>
      <w:lvlText w:val=""/>
      <w:lvlJc w:val="left"/>
      <w:pPr>
        <w:tabs>
          <w:tab w:val="num" w:pos="360"/>
        </w:tabs>
        <w:ind w:left="360" w:hanging="360"/>
      </w:pPr>
      <w:rPr>
        <w:rFonts w:ascii="Wingdings" w:hAnsi="Wingdings"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5">
    <w:nsid w:val="2ADF64A3"/>
    <w:multiLevelType w:val="hybridMultilevel"/>
    <w:tmpl w:val="078E3CCE"/>
    <w:lvl w:ilvl="0" w:tplc="04130009">
      <w:start w:val="1"/>
      <w:numFmt w:val="bullet"/>
      <w:lvlText w:val=""/>
      <w:lvlJc w:val="left"/>
      <w:pPr>
        <w:tabs>
          <w:tab w:val="num" w:pos="360"/>
        </w:tabs>
        <w:ind w:left="360" w:hanging="360"/>
      </w:pPr>
      <w:rPr>
        <w:rFonts w:ascii="Wingdings" w:hAnsi="Wingdings"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6">
    <w:nsid w:val="4B1E09B2"/>
    <w:multiLevelType w:val="hybridMultilevel"/>
    <w:tmpl w:val="6058685C"/>
    <w:lvl w:ilvl="0" w:tplc="04130009">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nsid w:val="4D806BD2"/>
    <w:multiLevelType w:val="hybridMultilevel"/>
    <w:tmpl w:val="35E63C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5D263AE4"/>
    <w:multiLevelType w:val="hybridMultilevel"/>
    <w:tmpl w:val="197AB5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5E11722D"/>
    <w:multiLevelType w:val="hybridMultilevel"/>
    <w:tmpl w:val="44025C86"/>
    <w:lvl w:ilvl="0" w:tplc="04130009">
      <w:start w:val="1"/>
      <w:numFmt w:val="bullet"/>
      <w:lvlText w:val=""/>
      <w:lvlJc w:val="left"/>
      <w:pPr>
        <w:tabs>
          <w:tab w:val="num" w:pos="1080"/>
        </w:tabs>
        <w:ind w:left="1080" w:hanging="360"/>
      </w:pPr>
      <w:rPr>
        <w:rFonts w:ascii="Wingdings" w:hAnsi="Wingdings" w:hint="default"/>
      </w:rPr>
    </w:lvl>
    <w:lvl w:ilvl="1" w:tplc="04130003" w:tentative="1">
      <w:start w:val="1"/>
      <w:numFmt w:val="bullet"/>
      <w:lvlText w:val="o"/>
      <w:lvlJc w:val="left"/>
      <w:pPr>
        <w:tabs>
          <w:tab w:val="num" w:pos="1800"/>
        </w:tabs>
        <w:ind w:left="1800" w:hanging="360"/>
      </w:pPr>
      <w:rPr>
        <w:rFonts w:ascii="Courier New" w:hAnsi="Courier New" w:hint="default"/>
      </w:rPr>
    </w:lvl>
    <w:lvl w:ilvl="2" w:tplc="04130005" w:tentative="1">
      <w:start w:val="1"/>
      <w:numFmt w:val="bullet"/>
      <w:lvlText w:val=""/>
      <w:lvlJc w:val="left"/>
      <w:pPr>
        <w:tabs>
          <w:tab w:val="num" w:pos="2520"/>
        </w:tabs>
        <w:ind w:left="2520" w:hanging="360"/>
      </w:pPr>
      <w:rPr>
        <w:rFonts w:ascii="Wingdings" w:hAnsi="Wingdings" w:hint="default"/>
      </w:rPr>
    </w:lvl>
    <w:lvl w:ilvl="3" w:tplc="04130001" w:tentative="1">
      <w:start w:val="1"/>
      <w:numFmt w:val="bullet"/>
      <w:lvlText w:val=""/>
      <w:lvlJc w:val="left"/>
      <w:pPr>
        <w:tabs>
          <w:tab w:val="num" w:pos="3240"/>
        </w:tabs>
        <w:ind w:left="3240" w:hanging="360"/>
      </w:pPr>
      <w:rPr>
        <w:rFonts w:ascii="Symbol" w:hAnsi="Symbol" w:hint="default"/>
      </w:rPr>
    </w:lvl>
    <w:lvl w:ilvl="4" w:tplc="04130003" w:tentative="1">
      <w:start w:val="1"/>
      <w:numFmt w:val="bullet"/>
      <w:lvlText w:val="o"/>
      <w:lvlJc w:val="left"/>
      <w:pPr>
        <w:tabs>
          <w:tab w:val="num" w:pos="3960"/>
        </w:tabs>
        <w:ind w:left="3960" w:hanging="360"/>
      </w:pPr>
      <w:rPr>
        <w:rFonts w:ascii="Courier New" w:hAnsi="Courier New" w:hint="default"/>
      </w:rPr>
    </w:lvl>
    <w:lvl w:ilvl="5" w:tplc="04130005" w:tentative="1">
      <w:start w:val="1"/>
      <w:numFmt w:val="bullet"/>
      <w:lvlText w:val=""/>
      <w:lvlJc w:val="left"/>
      <w:pPr>
        <w:tabs>
          <w:tab w:val="num" w:pos="4680"/>
        </w:tabs>
        <w:ind w:left="4680" w:hanging="360"/>
      </w:pPr>
      <w:rPr>
        <w:rFonts w:ascii="Wingdings" w:hAnsi="Wingdings" w:hint="default"/>
      </w:rPr>
    </w:lvl>
    <w:lvl w:ilvl="6" w:tplc="04130001" w:tentative="1">
      <w:start w:val="1"/>
      <w:numFmt w:val="bullet"/>
      <w:lvlText w:val=""/>
      <w:lvlJc w:val="left"/>
      <w:pPr>
        <w:tabs>
          <w:tab w:val="num" w:pos="5400"/>
        </w:tabs>
        <w:ind w:left="5400" w:hanging="360"/>
      </w:pPr>
      <w:rPr>
        <w:rFonts w:ascii="Symbol" w:hAnsi="Symbol" w:hint="default"/>
      </w:rPr>
    </w:lvl>
    <w:lvl w:ilvl="7" w:tplc="04130003" w:tentative="1">
      <w:start w:val="1"/>
      <w:numFmt w:val="bullet"/>
      <w:lvlText w:val="o"/>
      <w:lvlJc w:val="left"/>
      <w:pPr>
        <w:tabs>
          <w:tab w:val="num" w:pos="6120"/>
        </w:tabs>
        <w:ind w:left="6120" w:hanging="360"/>
      </w:pPr>
      <w:rPr>
        <w:rFonts w:ascii="Courier New" w:hAnsi="Courier New" w:hint="default"/>
      </w:rPr>
    </w:lvl>
    <w:lvl w:ilvl="8" w:tplc="04130005" w:tentative="1">
      <w:start w:val="1"/>
      <w:numFmt w:val="bullet"/>
      <w:lvlText w:val=""/>
      <w:lvlJc w:val="left"/>
      <w:pPr>
        <w:tabs>
          <w:tab w:val="num" w:pos="6840"/>
        </w:tabs>
        <w:ind w:left="6840" w:hanging="360"/>
      </w:pPr>
      <w:rPr>
        <w:rFonts w:ascii="Wingdings" w:hAnsi="Wingdings" w:hint="default"/>
      </w:rPr>
    </w:lvl>
  </w:abstractNum>
  <w:abstractNum w:abstractNumId="10">
    <w:nsid w:val="62C84BC9"/>
    <w:multiLevelType w:val="hybridMultilevel"/>
    <w:tmpl w:val="425ADE3C"/>
    <w:lvl w:ilvl="0" w:tplc="04130009">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1">
    <w:nsid w:val="65582A49"/>
    <w:multiLevelType w:val="hybridMultilevel"/>
    <w:tmpl w:val="D67C0CAA"/>
    <w:lvl w:ilvl="0" w:tplc="0413000F">
      <w:start w:val="1"/>
      <w:numFmt w:val="decimal"/>
      <w:lvlText w:val="%1."/>
      <w:lvlJc w:val="left"/>
      <w:pPr>
        <w:tabs>
          <w:tab w:val="num" w:pos="360"/>
        </w:tabs>
        <w:ind w:left="360" w:hanging="360"/>
      </w:pPr>
      <w:rPr>
        <w:rFonts w:cs="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6"/>
  </w:num>
  <w:num w:numId="6">
    <w:abstractNumId w:val="8"/>
  </w:num>
  <w:num w:numId="7">
    <w:abstractNumId w:val="7"/>
  </w:num>
  <w:num w:numId="8">
    <w:abstractNumId w:val="9"/>
  </w:num>
  <w:num w:numId="9">
    <w:abstractNumId w:val="11"/>
  </w:num>
  <w:num w:numId="10">
    <w:abstractNumId w:val="10"/>
  </w:num>
  <w:num w:numId="11">
    <w:abstractNumId w:val="5"/>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2801"/>
  <w:defaultTabStop w:val="720"/>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111DE"/>
    <w:rsid w:val="00042388"/>
    <w:rsid w:val="000440A6"/>
    <w:rsid w:val="00055172"/>
    <w:rsid w:val="00057FC5"/>
    <w:rsid w:val="00061278"/>
    <w:rsid w:val="00062F97"/>
    <w:rsid w:val="00085B23"/>
    <w:rsid w:val="000B3C64"/>
    <w:rsid w:val="000B6454"/>
    <w:rsid w:val="000C3E8F"/>
    <w:rsid w:val="000C5F24"/>
    <w:rsid w:val="0010554C"/>
    <w:rsid w:val="001218D5"/>
    <w:rsid w:val="001532BD"/>
    <w:rsid w:val="001844CE"/>
    <w:rsid w:val="001B77D6"/>
    <w:rsid w:val="001C67C4"/>
    <w:rsid w:val="001D48C6"/>
    <w:rsid w:val="001F4AB9"/>
    <w:rsid w:val="00204DA6"/>
    <w:rsid w:val="002422F7"/>
    <w:rsid w:val="00251449"/>
    <w:rsid w:val="0025261D"/>
    <w:rsid w:val="00266A1C"/>
    <w:rsid w:val="00272355"/>
    <w:rsid w:val="00280DEA"/>
    <w:rsid w:val="002A7DE7"/>
    <w:rsid w:val="002C6766"/>
    <w:rsid w:val="002C7DD6"/>
    <w:rsid w:val="002D5BD7"/>
    <w:rsid w:val="002F0704"/>
    <w:rsid w:val="00316924"/>
    <w:rsid w:val="00350D2F"/>
    <w:rsid w:val="0035436D"/>
    <w:rsid w:val="003650E5"/>
    <w:rsid w:val="00372C6C"/>
    <w:rsid w:val="003822AA"/>
    <w:rsid w:val="00390717"/>
    <w:rsid w:val="003B1884"/>
    <w:rsid w:val="003B24A0"/>
    <w:rsid w:val="003B4EA3"/>
    <w:rsid w:val="003F629D"/>
    <w:rsid w:val="003F7BA2"/>
    <w:rsid w:val="0041281F"/>
    <w:rsid w:val="00415572"/>
    <w:rsid w:val="00425D14"/>
    <w:rsid w:val="00434F00"/>
    <w:rsid w:val="00441BC3"/>
    <w:rsid w:val="00453124"/>
    <w:rsid w:val="004B5C44"/>
    <w:rsid w:val="004C3959"/>
    <w:rsid w:val="004C4B1E"/>
    <w:rsid w:val="004C5E84"/>
    <w:rsid w:val="004C7D7C"/>
    <w:rsid w:val="004E5D4A"/>
    <w:rsid w:val="004F30B6"/>
    <w:rsid w:val="005111DE"/>
    <w:rsid w:val="00516CAD"/>
    <w:rsid w:val="005343F3"/>
    <w:rsid w:val="005361E9"/>
    <w:rsid w:val="00551FFA"/>
    <w:rsid w:val="00553D8C"/>
    <w:rsid w:val="00565BFE"/>
    <w:rsid w:val="00592AD2"/>
    <w:rsid w:val="005961F2"/>
    <w:rsid w:val="005B6A48"/>
    <w:rsid w:val="005C73B9"/>
    <w:rsid w:val="00632AA6"/>
    <w:rsid w:val="00637132"/>
    <w:rsid w:val="00667646"/>
    <w:rsid w:val="0068080E"/>
    <w:rsid w:val="006820CF"/>
    <w:rsid w:val="00693781"/>
    <w:rsid w:val="006A5E48"/>
    <w:rsid w:val="006D777F"/>
    <w:rsid w:val="006E724B"/>
    <w:rsid w:val="006F2974"/>
    <w:rsid w:val="00700EF7"/>
    <w:rsid w:val="007120CA"/>
    <w:rsid w:val="00714C9B"/>
    <w:rsid w:val="0073130A"/>
    <w:rsid w:val="0075018C"/>
    <w:rsid w:val="00754FD6"/>
    <w:rsid w:val="00787914"/>
    <w:rsid w:val="007942D8"/>
    <w:rsid w:val="007D42A4"/>
    <w:rsid w:val="007E4E51"/>
    <w:rsid w:val="007E6760"/>
    <w:rsid w:val="007F2B5B"/>
    <w:rsid w:val="007F7343"/>
    <w:rsid w:val="0081159D"/>
    <w:rsid w:val="008140E7"/>
    <w:rsid w:val="0082113B"/>
    <w:rsid w:val="00830B2F"/>
    <w:rsid w:val="00855AE4"/>
    <w:rsid w:val="0089766C"/>
    <w:rsid w:val="008B30CC"/>
    <w:rsid w:val="008E2D47"/>
    <w:rsid w:val="00912611"/>
    <w:rsid w:val="00974E8B"/>
    <w:rsid w:val="009763D5"/>
    <w:rsid w:val="00992033"/>
    <w:rsid w:val="009955E7"/>
    <w:rsid w:val="009B751B"/>
    <w:rsid w:val="009C4F3F"/>
    <w:rsid w:val="00A001BF"/>
    <w:rsid w:val="00A00A5A"/>
    <w:rsid w:val="00A051A8"/>
    <w:rsid w:val="00A14558"/>
    <w:rsid w:val="00A17CC9"/>
    <w:rsid w:val="00A27EEB"/>
    <w:rsid w:val="00AA2A8D"/>
    <w:rsid w:val="00AA467C"/>
    <w:rsid w:val="00AC752E"/>
    <w:rsid w:val="00AD5775"/>
    <w:rsid w:val="00AE66D9"/>
    <w:rsid w:val="00AF5902"/>
    <w:rsid w:val="00B21226"/>
    <w:rsid w:val="00B36D2B"/>
    <w:rsid w:val="00B51CCD"/>
    <w:rsid w:val="00B72B57"/>
    <w:rsid w:val="00B76434"/>
    <w:rsid w:val="00B83C5D"/>
    <w:rsid w:val="00B8798E"/>
    <w:rsid w:val="00BA1BA6"/>
    <w:rsid w:val="00BA5BCD"/>
    <w:rsid w:val="00C11B94"/>
    <w:rsid w:val="00C340F7"/>
    <w:rsid w:val="00C42C07"/>
    <w:rsid w:val="00C47952"/>
    <w:rsid w:val="00C502B6"/>
    <w:rsid w:val="00C557EF"/>
    <w:rsid w:val="00C55C66"/>
    <w:rsid w:val="00CB5594"/>
    <w:rsid w:val="00CD4E9F"/>
    <w:rsid w:val="00D0511E"/>
    <w:rsid w:val="00D070FB"/>
    <w:rsid w:val="00D15C79"/>
    <w:rsid w:val="00D2633D"/>
    <w:rsid w:val="00D3113D"/>
    <w:rsid w:val="00D56B66"/>
    <w:rsid w:val="00D82039"/>
    <w:rsid w:val="00D83733"/>
    <w:rsid w:val="00DD4301"/>
    <w:rsid w:val="00DF7A27"/>
    <w:rsid w:val="00E00AD1"/>
    <w:rsid w:val="00E12377"/>
    <w:rsid w:val="00E35E24"/>
    <w:rsid w:val="00E46287"/>
    <w:rsid w:val="00E517C1"/>
    <w:rsid w:val="00E603F2"/>
    <w:rsid w:val="00E778F7"/>
    <w:rsid w:val="00E93B7B"/>
    <w:rsid w:val="00EB40CD"/>
    <w:rsid w:val="00ED3474"/>
    <w:rsid w:val="00ED6772"/>
    <w:rsid w:val="00EE2115"/>
    <w:rsid w:val="00EF09B0"/>
    <w:rsid w:val="00F036EC"/>
    <w:rsid w:val="00F1778A"/>
    <w:rsid w:val="00F20F74"/>
    <w:rsid w:val="00F2699A"/>
    <w:rsid w:val="00F47F0C"/>
    <w:rsid w:val="00FA460B"/>
    <w:rsid w:val="00FA6BD7"/>
    <w:rsid w:val="00FB58D4"/>
    <w:rsid w:val="00FD354A"/>
    <w:rsid w:val="00FD5483"/>
    <w:rsid w:val="00FE5EE8"/>
    <w:rsid w:val="00FF0C7C"/>
    <w:rsid w:val="084CF44C"/>
  </w:rsids>
  <m:mathPr>
    <m:mathFont m:val="Cambria Math"/>
    <m:brkBin m:val="before"/>
    <m:brkBinSub m:val="--"/>
    <m:smallFrac m:val="off"/>
    <m:dispDef/>
    <m:lMargin m:val="0"/>
    <m:rMargin m:val="0"/>
    <m:defJc m:val="centerGroup"/>
    <m:wrapIndent m:val="1440"/>
    <m:intLim m:val="subSup"/>
    <m:naryLim m:val="undOvr"/>
  </m:mathPr>
  <w:uiCompat97To2003/>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nl-NL" w:eastAsia="nl-NL"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372C6C"/>
    <w:pPr>
      <w:spacing w:after="200" w:line="276" w:lineRule="auto"/>
    </w:pPr>
    <w:rPr>
      <w:rFonts w:ascii="Lucida Grande" w:hAnsi="Lucida Grande"/>
      <w:color w:val="000000"/>
      <w:szCs w:val="24"/>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rijevorm">
    <w:name w:val="Vrije vorm"/>
    <w:uiPriority w:val="99"/>
    <w:rsid w:val="00372C6C"/>
    <w:pPr>
      <w:spacing w:after="200" w:line="276" w:lineRule="auto"/>
    </w:pPr>
    <w:rPr>
      <w:rFonts w:ascii="Lucida Grande" w:hAnsi="Lucida Grande"/>
      <w:color w:val="000000"/>
      <w:szCs w:val="20"/>
    </w:rPr>
  </w:style>
  <w:style w:type="paragraph" w:customStyle="1" w:styleId="Kop11">
    <w:name w:val="Kop 11"/>
    <w:next w:val="Normal"/>
    <w:uiPriority w:val="99"/>
    <w:rsid w:val="00372C6C"/>
    <w:pPr>
      <w:keepNext/>
      <w:keepLines/>
      <w:spacing w:before="480" w:line="276" w:lineRule="auto"/>
      <w:outlineLvl w:val="0"/>
    </w:pPr>
    <w:rPr>
      <w:rFonts w:ascii="Lucida Grande" w:hAnsi="Lucida Grande"/>
      <w:b/>
      <w:color w:val="264B7F"/>
      <w:sz w:val="28"/>
      <w:szCs w:val="20"/>
    </w:rPr>
  </w:style>
  <w:style w:type="paragraph" w:styleId="ListParagraph">
    <w:name w:val="List Paragraph"/>
    <w:basedOn w:val="Normal"/>
    <w:uiPriority w:val="99"/>
    <w:qFormat/>
    <w:rsid w:val="00372C6C"/>
    <w:pPr>
      <w:ind w:left="720"/>
    </w:pPr>
    <w:rPr>
      <w:szCs w:val="20"/>
      <w:lang w:eastAsia="nl-NL"/>
    </w:rPr>
  </w:style>
  <w:style w:type="paragraph" w:styleId="HTMLPreformatted">
    <w:name w:val="HTML Preformatted"/>
    <w:basedOn w:val="Normal"/>
    <w:link w:val="HTMLPreformattedChar"/>
    <w:uiPriority w:val="99"/>
    <w:locked/>
    <w:rsid w:val="007501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olor w:val="auto"/>
      <w:sz w:val="20"/>
      <w:szCs w:val="20"/>
      <w:lang w:eastAsia="nl-NL"/>
    </w:rPr>
  </w:style>
  <w:style w:type="character" w:customStyle="1" w:styleId="HTMLPreformattedChar">
    <w:name w:val="HTML Preformatted Char"/>
    <w:basedOn w:val="DefaultParagraphFont"/>
    <w:link w:val="HTMLPreformatted"/>
    <w:uiPriority w:val="99"/>
    <w:locked/>
    <w:rsid w:val="0075018C"/>
    <w:rPr>
      <w:rFonts w:ascii="Courier New" w:hAnsi="Courier New" w:cs="Times New Roman"/>
    </w:rPr>
  </w:style>
  <w:style w:type="paragraph" w:styleId="Header">
    <w:name w:val="header"/>
    <w:basedOn w:val="Normal"/>
    <w:link w:val="HeaderChar"/>
    <w:uiPriority w:val="99"/>
    <w:locked/>
    <w:rsid w:val="00516CAD"/>
    <w:pPr>
      <w:tabs>
        <w:tab w:val="center" w:pos="4536"/>
        <w:tab w:val="right" w:pos="9072"/>
      </w:tabs>
    </w:pPr>
  </w:style>
  <w:style w:type="character" w:customStyle="1" w:styleId="HeaderChar">
    <w:name w:val="Header Char"/>
    <w:basedOn w:val="DefaultParagraphFont"/>
    <w:link w:val="Header"/>
    <w:uiPriority w:val="99"/>
    <w:locked/>
    <w:rsid w:val="00516CAD"/>
    <w:rPr>
      <w:rFonts w:ascii="Lucida Grande" w:hAnsi="Lucida Grande" w:cs="Times New Roman"/>
      <w:color w:val="000000"/>
      <w:sz w:val="24"/>
      <w:lang w:eastAsia="en-US"/>
    </w:rPr>
  </w:style>
  <w:style w:type="paragraph" w:styleId="Footer">
    <w:name w:val="footer"/>
    <w:basedOn w:val="Normal"/>
    <w:link w:val="FooterChar"/>
    <w:uiPriority w:val="99"/>
    <w:locked/>
    <w:rsid w:val="00516CAD"/>
    <w:pPr>
      <w:tabs>
        <w:tab w:val="center" w:pos="4536"/>
        <w:tab w:val="right" w:pos="9072"/>
      </w:tabs>
    </w:pPr>
  </w:style>
  <w:style w:type="character" w:customStyle="1" w:styleId="FooterChar">
    <w:name w:val="Footer Char"/>
    <w:basedOn w:val="DefaultParagraphFont"/>
    <w:link w:val="Footer"/>
    <w:uiPriority w:val="99"/>
    <w:locked/>
    <w:rsid w:val="00516CAD"/>
    <w:rPr>
      <w:rFonts w:ascii="Lucida Grande" w:hAnsi="Lucida Grande" w:cs="Times New Roman"/>
      <w:color w:val="000000"/>
      <w:sz w:val="24"/>
      <w:lang w:eastAsia="en-US"/>
    </w:rPr>
  </w:style>
  <w:style w:type="paragraph" w:styleId="BalloonText">
    <w:name w:val="Balloon Text"/>
    <w:basedOn w:val="Normal"/>
    <w:link w:val="BalloonTextChar"/>
    <w:uiPriority w:val="99"/>
    <w:locked/>
    <w:rsid w:val="00516CAD"/>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locked/>
    <w:rsid w:val="00516CAD"/>
    <w:rPr>
      <w:rFonts w:ascii="Tahoma" w:hAnsi="Tahoma" w:cs="Times New Roman"/>
      <w:color w:val="000000"/>
      <w:sz w:val="16"/>
      <w:lang w:eastAsia="en-US"/>
    </w:rPr>
  </w:style>
  <w:style w:type="character" w:styleId="Hyperlink">
    <w:name w:val="Hyperlink"/>
    <w:basedOn w:val="DefaultParagraphFont"/>
    <w:uiPriority w:val="99"/>
    <w:locked/>
    <w:rsid w:val="00516CAD"/>
    <w:rPr>
      <w:rFonts w:cs="Times New Roman"/>
      <w:color w:val="0000FF"/>
      <w:u w:val="single"/>
    </w:rPr>
  </w:style>
  <w:style w:type="paragraph" w:customStyle="1" w:styleId="Lijstalinea1">
    <w:name w:val="Lijstalinea1"/>
    <w:basedOn w:val="Normal"/>
    <w:uiPriority w:val="99"/>
    <w:rsid w:val="00F20F74"/>
    <w:pPr>
      <w:ind w:left="708"/>
    </w:pPr>
  </w:style>
  <w:style w:type="character" w:styleId="CommentReference">
    <w:name w:val="annotation reference"/>
    <w:basedOn w:val="DefaultParagraphFont"/>
    <w:uiPriority w:val="99"/>
    <w:locked/>
    <w:rsid w:val="002422F7"/>
    <w:rPr>
      <w:rFonts w:cs="Times New Roman"/>
      <w:sz w:val="16"/>
    </w:rPr>
  </w:style>
  <w:style w:type="paragraph" w:styleId="CommentText">
    <w:name w:val="annotation text"/>
    <w:basedOn w:val="Normal"/>
    <w:link w:val="CommentTextChar"/>
    <w:uiPriority w:val="99"/>
    <w:locked/>
    <w:rsid w:val="002422F7"/>
    <w:rPr>
      <w:sz w:val="20"/>
      <w:szCs w:val="20"/>
    </w:rPr>
  </w:style>
  <w:style w:type="character" w:customStyle="1" w:styleId="CommentTextChar">
    <w:name w:val="Comment Text Char"/>
    <w:basedOn w:val="DefaultParagraphFont"/>
    <w:link w:val="CommentText"/>
    <w:uiPriority w:val="99"/>
    <w:locked/>
    <w:rsid w:val="002422F7"/>
    <w:rPr>
      <w:rFonts w:ascii="Lucida Grande" w:hAnsi="Lucida Grande" w:cs="Times New Roman"/>
      <w:color w:val="000000"/>
      <w:lang w:eastAsia="en-US"/>
    </w:rPr>
  </w:style>
  <w:style w:type="paragraph" w:styleId="CommentSubject">
    <w:name w:val="annotation subject"/>
    <w:basedOn w:val="CommentText"/>
    <w:next w:val="CommentText"/>
    <w:link w:val="CommentSubjectChar"/>
    <w:uiPriority w:val="99"/>
    <w:locked/>
    <w:rsid w:val="002422F7"/>
    <w:rPr>
      <w:b/>
      <w:bCs/>
    </w:rPr>
  </w:style>
  <w:style w:type="character" w:customStyle="1" w:styleId="CommentSubjectChar">
    <w:name w:val="Comment Subject Char"/>
    <w:basedOn w:val="CommentTextChar"/>
    <w:link w:val="CommentSubject"/>
    <w:uiPriority w:val="99"/>
    <w:locked/>
    <w:rsid w:val="002422F7"/>
    <w:rPr>
      <w:b/>
    </w:rPr>
  </w:style>
</w:styles>
</file>

<file path=word/webSettings.xml><?xml version="1.0" encoding="utf-8"?>
<w:webSettings xmlns:r="http://schemas.openxmlformats.org/officeDocument/2006/relationships" xmlns:w="http://schemas.openxmlformats.org/wordprocessingml/2006/main">
  <w:divs>
    <w:div w:id="1429156451">
      <w:marLeft w:val="0"/>
      <w:marRight w:val="0"/>
      <w:marTop w:val="0"/>
      <w:marBottom w:val="0"/>
      <w:divBdr>
        <w:top w:val="none" w:sz="0" w:space="0" w:color="auto"/>
        <w:left w:val="none" w:sz="0" w:space="0" w:color="auto"/>
        <w:bottom w:val="none" w:sz="0" w:space="0" w:color="auto"/>
        <w:right w:val="none" w:sz="0" w:space="0" w:color="auto"/>
      </w:divBdr>
      <w:divsChild>
        <w:div w:id="1429156468">
          <w:marLeft w:val="0"/>
          <w:marRight w:val="0"/>
          <w:marTop w:val="0"/>
          <w:marBottom w:val="0"/>
          <w:divBdr>
            <w:top w:val="none" w:sz="0" w:space="0" w:color="auto"/>
            <w:left w:val="none" w:sz="0" w:space="0" w:color="auto"/>
            <w:bottom w:val="none" w:sz="0" w:space="0" w:color="auto"/>
            <w:right w:val="none" w:sz="0" w:space="0" w:color="auto"/>
          </w:divBdr>
          <w:divsChild>
            <w:div w:id="1429156454">
              <w:marLeft w:val="0"/>
              <w:marRight w:val="0"/>
              <w:marTop w:val="0"/>
              <w:marBottom w:val="0"/>
              <w:divBdr>
                <w:top w:val="none" w:sz="0" w:space="0" w:color="auto"/>
                <w:left w:val="none" w:sz="0" w:space="0" w:color="auto"/>
                <w:bottom w:val="none" w:sz="0" w:space="0" w:color="auto"/>
                <w:right w:val="none" w:sz="0" w:space="0" w:color="auto"/>
              </w:divBdr>
              <w:divsChild>
                <w:div w:id="1429156518">
                  <w:marLeft w:val="0"/>
                  <w:marRight w:val="0"/>
                  <w:marTop w:val="0"/>
                  <w:marBottom w:val="0"/>
                  <w:divBdr>
                    <w:top w:val="none" w:sz="0" w:space="0" w:color="auto"/>
                    <w:left w:val="none" w:sz="0" w:space="0" w:color="auto"/>
                    <w:bottom w:val="none" w:sz="0" w:space="0" w:color="auto"/>
                    <w:right w:val="none" w:sz="0" w:space="0" w:color="auto"/>
                  </w:divBdr>
                  <w:divsChild>
                    <w:div w:id="1429156467">
                      <w:marLeft w:val="0"/>
                      <w:marRight w:val="0"/>
                      <w:marTop w:val="0"/>
                      <w:marBottom w:val="0"/>
                      <w:divBdr>
                        <w:top w:val="none" w:sz="0" w:space="0" w:color="auto"/>
                        <w:left w:val="none" w:sz="0" w:space="0" w:color="auto"/>
                        <w:bottom w:val="none" w:sz="0" w:space="0" w:color="auto"/>
                        <w:right w:val="none" w:sz="0" w:space="0" w:color="auto"/>
                      </w:divBdr>
                      <w:divsChild>
                        <w:div w:id="1429156520">
                          <w:marLeft w:val="0"/>
                          <w:marRight w:val="0"/>
                          <w:marTop w:val="0"/>
                          <w:marBottom w:val="0"/>
                          <w:divBdr>
                            <w:top w:val="none" w:sz="0" w:space="0" w:color="auto"/>
                            <w:left w:val="none" w:sz="0" w:space="0" w:color="auto"/>
                            <w:bottom w:val="none" w:sz="0" w:space="0" w:color="auto"/>
                            <w:right w:val="none" w:sz="0" w:space="0" w:color="auto"/>
                          </w:divBdr>
                          <w:divsChild>
                            <w:div w:id="1429156464">
                              <w:marLeft w:val="0"/>
                              <w:marRight w:val="0"/>
                              <w:marTop w:val="0"/>
                              <w:marBottom w:val="0"/>
                              <w:divBdr>
                                <w:top w:val="none" w:sz="0" w:space="0" w:color="auto"/>
                                <w:left w:val="none" w:sz="0" w:space="0" w:color="auto"/>
                                <w:bottom w:val="none" w:sz="0" w:space="0" w:color="auto"/>
                                <w:right w:val="none" w:sz="0" w:space="0" w:color="auto"/>
                              </w:divBdr>
                              <w:divsChild>
                                <w:div w:id="1429156512">
                                  <w:marLeft w:val="0"/>
                                  <w:marRight w:val="0"/>
                                  <w:marTop w:val="0"/>
                                  <w:marBottom w:val="0"/>
                                  <w:divBdr>
                                    <w:top w:val="none" w:sz="0" w:space="0" w:color="auto"/>
                                    <w:left w:val="none" w:sz="0" w:space="0" w:color="auto"/>
                                    <w:bottom w:val="none" w:sz="0" w:space="0" w:color="auto"/>
                                    <w:right w:val="none" w:sz="0" w:space="0" w:color="auto"/>
                                  </w:divBdr>
                                  <w:divsChild>
                                    <w:div w:id="1429156455">
                                      <w:marLeft w:val="0"/>
                                      <w:marRight w:val="0"/>
                                      <w:marTop w:val="0"/>
                                      <w:marBottom w:val="0"/>
                                      <w:divBdr>
                                        <w:top w:val="none" w:sz="0" w:space="0" w:color="auto"/>
                                        <w:left w:val="none" w:sz="0" w:space="0" w:color="auto"/>
                                        <w:bottom w:val="none" w:sz="0" w:space="0" w:color="auto"/>
                                        <w:right w:val="none" w:sz="0" w:space="0" w:color="auto"/>
                                      </w:divBdr>
                                      <w:divsChild>
                                        <w:div w:id="1429156476">
                                          <w:marLeft w:val="0"/>
                                          <w:marRight w:val="0"/>
                                          <w:marTop w:val="0"/>
                                          <w:marBottom w:val="0"/>
                                          <w:divBdr>
                                            <w:top w:val="none" w:sz="0" w:space="0" w:color="auto"/>
                                            <w:left w:val="none" w:sz="0" w:space="0" w:color="auto"/>
                                            <w:bottom w:val="none" w:sz="0" w:space="0" w:color="auto"/>
                                            <w:right w:val="none" w:sz="0" w:space="0" w:color="auto"/>
                                          </w:divBdr>
                                          <w:divsChild>
                                            <w:div w:id="1429156496">
                                              <w:marLeft w:val="0"/>
                                              <w:marRight w:val="0"/>
                                              <w:marTop w:val="0"/>
                                              <w:marBottom w:val="0"/>
                                              <w:divBdr>
                                                <w:top w:val="none" w:sz="0" w:space="0" w:color="auto"/>
                                                <w:left w:val="none" w:sz="0" w:space="0" w:color="auto"/>
                                                <w:bottom w:val="none" w:sz="0" w:space="0" w:color="auto"/>
                                                <w:right w:val="none" w:sz="0" w:space="0" w:color="auto"/>
                                              </w:divBdr>
                                              <w:divsChild>
                                                <w:div w:id="1429156460">
                                                  <w:marLeft w:val="0"/>
                                                  <w:marRight w:val="0"/>
                                                  <w:marTop w:val="0"/>
                                                  <w:marBottom w:val="0"/>
                                                  <w:divBdr>
                                                    <w:top w:val="none" w:sz="0" w:space="0" w:color="auto"/>
                                                    <w:left w:val="none" w:sz="0" w:space="0" w:color="auto"/>
                                                    <w:bottom w:val="none" w:sz="0" w:space="0" w:color="auto"/>
                                                    <w:right w:val="none" w:sz="0" w:space="0" w:color="auto"/>
                                                  </w:divBdr>
                                                  <w:divsChild>
                                                    <w:div w:id="1429156462">
                                                      <w:marLeft w:val="0"/>
                                                      <w:marRight w:val="300"/>
                                                      <w:marTop w:val="0"/>
                                                      <w:marBottom w:val="0"/>
                                                      <w:divBdr>
                                                        <w:top w:val="none" w:sz="0" w:space="0" w:color="auto"/>
                                                        <w:left w:val="none" w:sz="0" w:space="0" w:color="auto"/>
                                                        <w:bottom w:val="none" w:sz="0" w:space="0" w:color="auto"/>
                                                        <w:right w:val="none" w:sz="0" w:space="0" w:color="auto"/>
                                                      </w:divBdr>
                                                      <w:divsChild>
                                                        <w:div w:id="1429156551">
                                                          <w:marLeft w:val="0"/>
                                                          <w:marRight w:val="0"/>
                                                          <w:marTop w:val="0"/>
                                                          <w:marBottom w:val="0"/>
                                                          <w:divBdr>
                                                            <w:top w:val="none" w:sz="0" w:space="0" w:color="auto"/>
                                                            <w:left w:val="none" w:sz="0" w:space="0" w:color="auto"/>
                                                            <w:bottom w:val="none" w:sz="0" w:space="0" w:color="auto"/>
                                                            <w:right w:val="none" w:sz="0" w:space="0" w:color="auto"/>
                                                          </w:divBdr>
                                                          <w:divsChild>
                                                            <w:div w:id="1429156491">
                                                              <w:marLeft w:val="0"/>
                                                              <w:marRight w:val="0"/>
                                                              <w:marTop w:val="0"/>
                                                              <w:marBottom w:val="0"/>
                                                              <w:divBdr>
                                                                <w:top w:val="none" w:sz="0" w:space="0" w:color="auto"/>
                                                                <w:left w:val="none" w:sz="0" w:space="0" w:color="auto"/>
                                                                <w:bottom w:val="none" w:sz="0" w:space="0" w:color="auto"/>
                                                                <w:right w:val="none" w:sz="0" w:space="0" w:color="auto"/>
                                                              </w:divBdr>
                                                              <w:divsChild>
                                                                <w:div w:id="1429156544">
                                                                  <w:marLeft w:val="0"/>
                                                                  <w:marRight w:val="0"/>
                                                                  <w:marTop w:val="0"/>
                                                                  <w:marBottom w:val="0"/>
                                                                  <w:divBdr>
                                                                    <w:top w:val="none" w:sz="0" w:space="0" w:color="auto"/>
                                                                    <w:left w:val="none" w:sz="0" w:space="0" w:color="auto"/>
                                                                    <w:bottom w:val="none" w:sz="0" w:space="0" w:color="auto"/>
                                                                    <w:right w:val="none" w:sz="0" w:space="0" w:color="auto"/>
                                                                  </w:divBdr>
                                                                  <w:divsChild>
                                                                    <w:div w:id="1429156519">
                                                                      <w:marLeft w:val="0"/>
                                                                      <w:marRight w:val="0"/>
                                                                      <w:marTop w:val="0"/>
                                                                      <w:marBottom w:val="360"/>
                                                                      <w:divBdr>
                                                                        <w:top w:val="single" w:sz="6" w:space="0" w:color="CCCCCC"/>
                                                                        <w:left w:val="none" w:sz="0" w:space="0" w:color="auto"/>
                                                                        <w:bottom w:val="none" w:sz="0" w:space="0" w:color="auto"/>
                                                                        <w:right w:val="none" w:sz="0" w:space="0" w:color="auto"/>
                                                                      </w:divBdr>
                                                                      <w:divsChild>
                                                                        <w:div w:id="1429156482">
                                                                          <w:marLeft w:val="0"/>
                                                                          <w:marRight w:val="0"/>
                                                                          <w:marTop w:val="0"/>
                                                                          <w:marBottom w:val="0"/>
                                                                          <w:divBdr>
                                                                            <w:top w:val="none" w:sz="0" w:space="0" w:color="auto"/>
                                                                            <w:left w:val="none" w:sz="0" w:space="0" w:color="auto"/>
                                                                            <w:bottom w:val="none" w:sz="0" w:space="0" w:color="auto"/>
                                                                            <w:right w:val="none" w:sz="0" w:space="0" w:color="auto"/>
                                                                          </w:divBdr>
                                                                          <w:divsChild>
                                                                            <w:div w:id="1429156459">
                                                                              <w:marLeft w:val="0"/>
                                                                              <w:marRight w:val="0"/>
                                                                              <w:marTop w:val="0"/>
                                                                              <w:marBottom w:val="0"/>
                                                                              <w:divBdr>
                                                                                <w:top w:val="none" w:sz="0" w:space="0" w:color="auto"/>
                                                                                <w:left w:val="none" w:sz="0" w:space="0" w:color="auto"/>
                                                                                <w:bottom w:val="none" w:sz="0" w:space="0" w:color="auto"/>
                                                                                <w:right w:val="none" w:sz="0" w:space="0" w:color="auto"/>
                                                                              </w:divBdr>
                                                                              <w:divsChild>
                                                                                <w:div w:id="1429156521">
                                                                                  <w:marLeft w:val="0"/>
                                                                                  <w:marRight w:val="0"/>
                                                                                  <w:marTop w:val="0"/>
                                                                                  <w:marBottom w:val="0"/>
                                                                                  <w:divBdr>
                                                                                    <w:top w:val="none" w:sz="0" w:space="0" w:color="auto"/>
                                                                                    <w:left w:val="none" w:sz="0" w:space="0" w:color="auto"/>
                                                                                    <w:bottom w:val="none" w:sz="0" w:space="0" w:color="auto"/>
                                                                                    <w:right w:val="none" w:sz="0" w:space="0" w:color="auto"/>
                                                                                  </w:divBdr>
                                                                                  <w:divsChild>
                                                                                    <w:div w:id="1429156543">
                                                                                      <w:marLeft w:val="0"/>
                                                                                      <w:marRight w:val="0"/>
                                                                                      <w:marTop w:val="0"/>
                                                                                      <w:marBottom w:val="0"/>
                                                                                      <w:divBdr>
                                                                                        <w:top w:val="none" w:sz="0" w:space="0" w:color="auto"/>
                                                                                        <w:left w:val="none" w:sz="0" w:space="0" w:color="auto"/>
                                                                                        <w:bottom w:val="none" w:sz="0" w:space="0" w:color="auto"/>
                                                                                        <w:right w:val="none" w:sz="0" w:space="0" w:color="auto"/>
                                                                                      </w:divBdr>
                                                                                      <w:divsChild>
                                                                                        <w:div w:id="1429156515">
                                                                                          <w:marLeft w:val="0"/>
                                                                                          <w:marRight w:val="0"/>
                                                                                          <w:marTop w:val="0"/>
                                                                                          <w:marBottom w:val="0"/>
                                                                                          <w:divBdr>
                                                                                            <w:top w:val="none" w:sz="0" w:space="0" w:color="auto"/>
                                                                                            <w:left w:val="none" w:sz="0" w:space="0" w:color="auto"/>
                                                                                            <w:bottom w:val="none" w:sz="0" w:space="0" w:color="auto"/>
                                                                                            <w:right w:val="none" w:sz="0" w:space="0" w:color="auto"/>
                                                                                          </w:divBdr>
                                                                                          <w:divsChild>
                                                                                            <w:div w:id="1429156509">
                                                                                              <w:marLeft w:val="0"/>
                                                                                              <w:marRight w:val="0"/>
                                                                                              <w:marTop w:val="0"/>
                                                                                              <w:marBottom w:val="0"/>
                                                                                              <w:divBdr>
                                                                                                <w:top w:val="none" w:sz="0" w:space="0" w:color="auto"/>
                                                                                                <w:left w:val="none" w:sz="0" w:space="0" w:color="auto"/>
                                                                                                <w:bottom w:val="none" w:sz="0" w:space="0" w:color="auto"/>
                                                                                                <w:right w:val="none" w:sz="0" w:space="0" w:color="auto"/>
                                                                                              </w:divBdr>
                                                                                              <w:divsChild>
                                                                                                <w:div w:id="142915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9156470">
      <w:marLeft w:val="0"/>
      <w:marRight w:val="0"/>
      <w:marTop w:val="0"/>
      <w:marBottom w:val="0"/>
      <w:divBdr>
        <w:top w:val="none" w:sz="0" w:space="0" w:color="auto"/>
        <w:left w:val="none" w:sz="0" w:space="0" w:color="auto"/>
        <w:bottom w:val="none" w:sz="0" w:space="0" w:color="auto"/>
        <w:right w:val="none" w:sz="0" w:space="0" w:color="auto"/>
      </w:divBdr>
      <w:divsChild>
        <w:div w:id="1429156448">
          <w:marLeft w:val="0"/>
          <w:marRight w:val="0"/>
          <w:marTop w:val="0"/>
          <w:marBottom w:val="0"/>
          <w:divBdr>
            <w:top w:val="none" w:sz="0" w:space="0" w:color="auto"/>
            <w:left w:val="none" w:sz="0" w:space="0" w:color="auto"/>
            <w:bottom w:val="none" w:sz="0" w:space="0" w:color="auto"/>
            <w:right w:val="none" w:sz="0" w:space="0" w:color="auto"/>
          </w:divBdr>
          <w:divsChild>
            <w:div w:id="1429156461">
              <w:marLeft w:val="0"/>
              <w:marRight w:val="0"/>
              <w:marTop w:val="0"/>
              <w:marBottom w:val="0"/>
              <w:divBdr>
                <w:top w:val="none" w:sz="0" w:space="0" w:color="auto"/>
                <w:left w:val="none" w:sz="0" w:space="0" w:color="auto"/>
                <w:bottom w:val="none" w:sz="0" w:space="0" w:color="auto"/>
                <w:right w:val="none" w:sz="0" w:space="0" w:color="auto"/>
              </w:divBdr>
              <w:divsChild>
                <w:div w:id="1429156453">
                  <w:marLeft w:val="0"/>
                  <w:marRight w:val="0"/>
                  <w:marTop w:val="0"/>
                  <w:marBottom w:val="0"/>
                  <w:divBdr>
                    <w:top w:val="none" w:sz="0" w:space="0" w:color="auto"/>
                    <w:left w:val="none" w:sz="0" w:space="0" w:color="auto"/>
                    <w:bottom w:val="none" w:sz="0" w:space="0" w:color="auto"/>
                    <w:right w:val="none" w:sz="0" w:space="0" w:color="auto"/>
                  </w:divBdr>
                  <w:divsChild>
                    <w:div w:id="1429156525">
                      <w:marLeft w:val="0"/>
                      <w:marRight w:val="0"/>
                      <w:marTop w:val="0"/>
                      <w:marBottom w:val="0"/>
                      <w:divBdr>
                        <w:top w:val="none" w:sz="0" w:space="0" w:color="auto"/>
                        <w:left w:val="none" w:sz="0" w:space="0" w:color="auto"/>
                        <w:bottom w:val="none" w:sz="0" w:space="0" w:color="auto"/>
                        <w:right w:val="none" w:sz="0" w:space="0" w:color="auto"/>
                      </w:divBdr>
                      <w:divsChild>
                        <w:div w:id="1429156490">
                          <w:marLeft w:val="0"/>
                          <w:marRight w:val="0"/>
                          <w:marTop w:val="0"/>
                          <w:marBottom w:val="0"/>
                          <w:divBdr>
                            <w:top w:val="none" w:sz="0" w:space="0" w:color="auto"/>
                            <w:left w:val="none" w:sz="0" w:space="0" w:color="auto"/>
                            <w:bottom w:val="none" w:sz="0" w:space="0" w:color="auto"/>
                            <w:right w:val="none" w:sz="0" w:space="0" w:color="auto"/>
                          </w:divBdr>
                          <w:divsChild>
                            <w:div w:id="1429156534">
                              <w:marLeft w:val="0"/>
                              <w:marRight w:val="0"/>
                              <w:marTop w:val="0"/>
                              <w:marBottom w:val="0"/>
                              <w:divBdr>
                                <w:top w:val="none" w:sz="0" w:space="0" w:color="auto"/>
                                <w:left w:val="none" w:sz="0" w:space="0" w:color="auto"/>
                                <w:bottom w:val="none" w:sz="0" w:space="0" w:color="auto"/>
                                <w:right w:val="none" w:sz="0" w:space="0" w:color="auto"/>
                              </w:divBdr>
                              <w:divsChild>
                                <w:div w:id="1429156479">
                                  <w:marLeft w:val="0"/>
                                  <w:marRight w:val="0"/>
                                  <w:marTop w:val="0"/>
                                  <w:marBottom w:val="0"/>
                                  <w:divBdr>
                                    <w:top w:val="none" w:sz="0" w:space="0" w:color="auto"/>
                                    <w:left w:val="none" w:sz="0" w:space="0" w:color="auto"/>
                                    <w:bottom w:val="none" w:sz="0" w:space="0" w:color="auto"/>
                                    <w:right w:val="none" w:sz="0" w:space="0" w:color="auto"/>
                                  </w:divBdr>
                                  <w:divsChild>
                                    <w:div w:id="1429156485">
                                      <w:marLeft w:val="0"/>
                                      <w:marRight w:val="0"/>
                                      <w:marTop w:val="0"/>
                                      <w:marBottom w:val="0"/>
                                      <w:divBdr>
                                        <w:top w:val="none" w:sz="0" w:space="0" w:color="auto"/>
                                        <w:left w:val="none" w:sz="0" w:space="0" w:color="auto"/>
                                        <w:bottom w:val="none" w:sz="0" w:space="0" w:color="auto"/>
                                        <w:right w:val="none" w:sz="0" w:space="0" w:color="auto"/>
                                      </w:divBdr>
                                      <w:divsChild>
                                        <w:div w:id="1429156450">
                                          <w:marLeft w:val="0"/>
                                          <w:marRight w:val="0"/>
                                          <w:marTop w:val="0"/>
                                          <w:marBottom w:val="0"/>
                                          <w:divBdr>
                                            <w:top w:val="none" w:sz="0" w:space="0" w:color="auto"/>
                                            <w:left w:val="none" w:sz="0" w:space="0" w:color="auto"/>
                                            <w:bottom w:val="none" w:sz="0" w:space="0" w:color="auto"/>
                                            <w:right w:val="none" w:sz="0" w:space="0" w:color="auto"/>
                                          </w:divBdr>
                                          <w:divsChild>
                                            <w:div w:id="1429156549">
                                              <w:marLeft w:val="0"/>
                                              <w:marRight w:val="0"/>
                                              <w:marTop w:val="0"/>
                                              <w:marBottom w:val="0"/>
                                              <w:divBdr>
                                                <w:top w:val="none" w:sz="0" w:space="0" w:color="auto"/>
                                                <w:left w:val="none" w:sz="0" w:space="0" w:color="auto"/>
                                                <w:bottom w:val="none" w:sz="0" w:space="0" w:color="auto"/>
                                                <w:right w:val="none" w:sz="0" w:space="0" w:color="auto"/>
                                              </w:divBdr>
                                              <w:divsChild>
                                                <w:div w:id="1429156474">
                                                  <w:marLeft w:val="0"/>
                                                  <w:marRight w:val="0"/>
                                                  <w:marTop w:val="0"/>
                                                  <w:marBottom w:val="0"/>
                                                  <w:divBdr>
                                                    <w:top w:val="none" w:sz="0" w:space="0" w:color="auto"/>
                                                    <w:left w:val="none" w:sz="0" w:space="0" w:color="auto"/>
                                                    <w:bottom w:val="none" w:sz="0" w:space="0" w:color="auto"/>
                                                    <w:right w:val="none" w:sz="0" w:space="0" w:color="auto"/>
                                                  </w:divBdr>
                                                  <w:divsChild>
                                                    <w:div w:id="1429156475">
                                                      <w:marLeft w:val="0"/>
                                                      <w:marRight w:val="300"/>
                                                      <w:marTop w:val="0"/>
                                                      <w:marBottom w:val="0"/>
                                                      <w:divBdr>
                                                        <w:top w:val="none" w:sz="0" w:space="0" w:color="auto"/>
                                                        <w:left w:val="none" w:sz="0" w:space="0" w:color="auto"/>
                                                        <w:bottom w:val="none" w:sz="0" w:space="0" w:color="auto"/>
                                                        <w:right w:val="none" w:sz="0" w:space="0" w:color="auto"/>
                                                      </w:divBdr>
                                                      <w:divsChild>
                                                        <w:div w:id="1429156478">
                                                          <w:marLeft w:val="0"/>
                                                          <w:marRight w:val="0"/>
                                                          <w:marTop w:val="0"/>
                                                          <w:marBottom w:val="0"/>
                                                          <w:divBdr>
                                                            <w:top w:val="none" w:sz="0" w:space="0" w:color="auto"/>
                                                            <w:left w:val="none" w:sz="0" w:space="0" w:color="auto"/>
                                                            <w:bottom w:val="none" w:sz="0" w:space="0" w:color="auto"/>
                                                            <w:right w:val="none" w:sz="0" w:space="0" w:color="auto"/>
                                                          </w:divBdr>
                                                          <w:divsChild>
                                                            <w:div w:id="1429156533">
                                                              <w:marLeft w:val="0"/>
                                                              <w:marRight w:val="0"/>
                                                              <w:marTop w:val="0"/>
                                                              <w:marBottom w:val="0"/>
                                                              <w:divBdr>
                                                                <w:top w:val="none" w:sz="0" w:space="0" w:color="auto"/>
                                                                <w:left w:val="none" w:sz="0" w:space="0" w:color="auto"/>
                                                                <w:bottom w:val="none" w:sz="0" w:space="0" w:color="auto"/>
                                                                <w:right w:val="none" w:sz="0" w:space="0" w:color="auto"/>
                                                              </w:divBdr>
                                                              <w:divsChild>
                                                                <w:div w:id="1429156489">
                                                                  <w:marLeft w:val="0"/>
                                                                  <w:marRight w:val="0"/>
                                                                  <w:marTop w:val="0"/>
                                                                  <w:marBottom w:val="0"/>
                                                                  <w:divBdr>
                                                                    <w:top w:val="none" w:sz="0" w:space="0" w:color="auto"/>
                                                                    <w:left w:val="none" w:sz="0" w:space="0" w:color="auto"/>
                                                                    <w:bottom w:val="none" w:sz="0" w:space="0" w:color="auto"/>
                                                                    <w:right w:val="none" w:sz="0" w:space="0" w:color="auto"/>
                                                                  </w:divBdr>
                                                                  <w:divsChild>
                                                                    <w:div w:id="1429156522">
                                                                      <w:marLeft w:val="0"/>
                                                                      <w:marRight w:val="0"/>
                                                                      <w:marTop w:val="0"/>
                                                                      <w:marBottom w:val="360"/>
                                                                      <w:divBdr>
                                                                        <w:top w:val="single" w:sz="6" w:space="0" w:color="CCCCCC"/>
                                                                        <w:left w:val="none" w:sz="0" w:space="0" w:color="auto"/>
                                                                        <w:bottom w:val="none" w:sz="0" w:space="0" w:color="auto"/>
                                                                        <w:right w:val="none" w:sz="0" w:space="0" w:color="auto"/>
                                                                      </w:divBdr>
                                                                      <w:divsChild>
                                                                        <w:div w:id="1429156498">
                                                                          <w:marLeft w:val="0"/>
                                                                          <w:marRight w:val="0"/>
                                                                          <w:marTop w:val="0"/>
                                                                          <w:marBottom w:val="0"/>
                                                                          <w:divBdr>
                                                                            <w:top w:val="none" w:sz="0" w:space="0" w:color="auto"/>
                                                                            <w:left w:val="none" w:sz="0" w:space="0" w:color="auto"/>
                                                                            <w:bottom w:val="none" w:sz="0" w:space="0" w:color="auto"/>
                                                                            <w:right w:val="none" w:sz="0" w:space="0" w:color="auto"/>
                                                                          </w:divBdr>
                                                                          <w:divsChild>
                                                                            <w:div w:id="1429156530">
                                                                              <w:marLeft w:val="0"/>
                                                                              <w:marRight w:val="0"/>
                                                                              <w:marTop w:val="0"/>
                                                                              <w:marBottom w:val="0"/>
                                                                              <w:divBdr>
                                                                                <w:top w:val="none" w:sz="0" w:space="0" w:color="auto"/>
                                                                                <w:left w:val="none" w:sz="0" w:space="0" w:color="auto"/>
                                                                                <w:bottom w:val="none" w:sz="0" w:space="0" w:color="auto"/>
                                                                                <w:right w:val="none" w:sz="0" w:space="0" w:color="auto"/>
                                                                              </w:divBdr>
                                                                              <w:divsChild>
                                                                                <w:div w:id="1429156527">
                                                                                  <w:marLeft w:val="0"/>
                                                                                  <w:marRight w:val="0"/>
                                                                                  <w:marTop w:val="0"/>
                                                                                  <w:marBottom w:val="0"/>
                                                                                  <w:divBdr>
                                                                                    <w:top w:val="none" w:sz="0" w:space="0" w:color="auto"/>
                                                                                    <w:left w:val="none" w:sz="0" w:space="0" w:color="auto"/>
                                                                                    <w:bottom w:val="none" w:sz="0" w:space="0" w:color="auto"/>
                                                                                    <w:right w:val="none" w:sz="0" w:space="0" w:color="auto"/>
                                                                                  </w:divBdr>
                                                                                  <w:divsChild>
                                                                                    <w:div w:id="1429156481">
                                                                                      <w:marLeft w:val="0"/>
                                                                                      <w:marRight w:val="0"/>
                                                                                      <w:marTop w:val="0"/>
                                                                                      <w:marBottom w:val="0"/>
                                                                                      <w:divBdr>
                                                                                        <w:top w:val="none" w:sz="0" w:space="0" w:color="auto"/>
                                                                                        <w:left w:val="none" w:sz="0" w:space="0" w:color="auto"/>
                                                                                        <w:bottom w:val="none" w:sz="0" w:space="0" w:color="auto"/>
                                                                                        <w:right w:val="none" w:sz="0" w:space="0" w:color="auto"/>
                                                                                      </w:divBdr>
                                                                                      <w:divsChild>
                                                                                        <w:div w:id="142915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9156471">
      <w:marLeft w:val="0"/>
      <w:marRight w:val="0"/>
      <w:marTop w:val="0"/>
      <w:marBottom w:val="0"/>
      <w:divBdr>
        <w:top w:val="none" w:sz="0" w:space="0" w:color="auto"/>
        <w:left w:val="none" w:sz="0" w:space="0" w:color="auto"/>
        <w:bottom w:val="none" w:sz="0" w:space="0" w:color="auto"/>
        <w:right w:val="none" w:sz="0" w:space="0" w:color="auto"/>
      </w:divBdr>
      <w:divsChild>
        <w:div w:id="1429156458">
          <w:marLeft w:val="0"/>
          <w:marRight w:val="0"/>
          <w:marTop w:val="0"/>
          <w:marBottom w:val="0"/>
          <w:divBdr>
            <w:top w:val="none" w:sz="0" w:space="0" w:color="auto"/>
            <w:left w:val="none" w:sz="0" w:space="0" w:color="auto"/>
            <w:bottom w:val="none" w:sz="0" w:space="0" w:color="auto"/>
            <w:right w:val="none" w:sz="0" w:space="0" w:color="auto"/>
          </w:divBdr>
          <w:divsChild>
            <w:div w:id="142915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156472">
      <w:marLeft w:val="0"/>
      <w:marRight w:val="0"/>
      <w:marTop w:val="3615"/>
      <w:marBottom w:val="0"/>
      <w:divBdr>
        <w:top w:val="none" w:sz="0" w:space="0" w:color="auto"/>
        <w:left w:val="none" w:sz="0" w:space="0" w:color="auto"/>
        <w:bottom w:val="none" w:sz="0" w:space="0" w:color="auto"/>
        <w:right w:val="none" w:sz="0" w:space="0" w:color="auto"/>
      </w:divBdr>
      <w:divsChild>
        <w:div w:id="1429156502">
          <w:marLeft w:val="0"/>
          <w:marRight w:val="0"/>
          <w:marTop w:val="0"/>
          <w:marBottom w:val="0"/>
          <w:divBdr>
            <w:top w:val="none" w:sz="0" w:space="0" w:color="auto"/>
            <w:left w:val="none" w:sz="0" w:space="0" w:color="auto"/>
            <w:bottom w:val="none" w:sz="0" w:space="0" w:color="auto"/>
            <w:right w:val="none" w:sz="0" w:space="0" w:color="auto"/>
          </w:divBdr>
          <w:divsChild>
            <w:div w:id="142915654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429156504">
      <w:marLeft w:val="0"/>
      <w:marRight w:val="0"/>
      <w:marTop w:val="0"/>
      <w:marBottom w:val="0"/>
      <w:divBdr>
        <w:top w:val="none" w:sz="0" w:space="0" w:color="auto"/>
        <w:left w:val="none" w:sz="0" w:space="0" w:color="auto"/>
        <w:bottom w:val="none" w:sz="0" w:space="0" w:color="auto"/>
        <w:right w:val="none" w:sz="0" w:space="0" w:color="auto"/>
      </w:divBdr>
      <w:divsChild>
        <w:div w:id="1429156514">
          <w:marLeft w:val="0"/>
          <w:marRight w:val="0"/>
          <w:marTop w:val="0"/>
          <w:marBottom w:val="0"/>
          <w:divBdr>
            <w:top w:val="none" w:sz="0" w:space="0" w:color="auto"/>
            <w:left w:val="none" w:sz="0" w:space="0" w:color="auto"/>
            <w:bottom w:val="none" w:sz="0" w:space="0" w:color="auto"/>
            <w:right w:val="none" w:sz="0" w:space="0" w:color="auto"/>
          </w:divBdr>
          <w:divsChild>
            <w:div w:id="1429156535">
              <w:marLeft w:val="0"/>
              <w:marRight w:val="0"/>
              <w:marTop w:val="0"/>
              <w:marBottom w:val="0"/>
              <w:divBdr>
                <w:top w:val="none" w:sz="0" w:space="0" w:color="auto"/>
                <w:left w:val="none" w:sz="0" w:space="0" w:color="auto"/>
                <w:bottom w:val="none" w:sz="0" w:space="0" w:color="auto"/>
                <w:right w:val="none" w:sz="0" w:space="0" w:color="auto"/>
              </w:divBdr>
              <w:divsChild>
                <w:div w:id="1429156523">
                  <w:marLeft w:val="0"/>
                  <w:marRight w:val="0"/>
                  <w:marTop w:val="0"/>
                  <w:marBottom w:val="0"/>
                  <w:divBdr>
                    <w:top w:val="none" w:sz="0" w:space="0" w:color="auto"/>
                    <w:left w:val="none" w:sz="0" w:space="0" w:color="auto"/>
                    <w:bottom w:val="none" w:sz="0" w:space="0" w:color="auto"/>
                    <w:right w:val="none" w:sz="0" w:space="0" w:color="auto"/>
                  </w:divBdr>
                  <w:divsChild>
                    <w:div w:id="1429156538">
                      <w:marLeft w:val="0"/>
                      <w:marRight w:val="0"/>
                      <w:marTop w:val="0"/>
                      <w:marBottom w:val="0"/>
                      <w:divBdr>
                        <w:top w:val="none" w:sz="0" w:space="0" w:color="auto"/>
                        <w:left w:val="none" w:sz="0" w:space="0" w:color="auto"/>
                        <w:bottom w:val="none" w:sz="0" w:space="0" w:color="auto"/>
                        <w:right w:val="none" w:sz="0" w:space="0" w:color="auto"/>
                      </w:divBdr>
                      <w:divsChild>
                        <w:div w:id="1429156469">
                          <w:marLeft w:val="0"/>
                          <w:marRight w:val="0"/>
                          <w:marTop w:val="0"/>
                          <w:marBottom w:val="0"/>
                          <w:divBdr>
                            <w:top w:val="none" w:sz="0" w:space="0" w:color="auto"/>
                            <w:left w:val="none" w:sz="0" w:space="0" w:color="auto"/>
                            <w:bottom w:val="none" w:sz="0" w:space="0" w:color="auto"/>
                            <w:right w:val="none" w:sz="0" w:space="0" w:color="auto"/>
                          </w:divBdr>
                          <w:divsChild>
                            <w:div w:id="1429156483">
                              <w:marLeft w:val="0"/>
                              <w:marRight w:val="0"/>
                              <w:marTop w:val="0"/>
                              <w:marBottom w:val="0"/>
                              <w:divBdr>
                                <w:top w:val="none" w:sz="0" w:space="0" w:color="auto"/>
                                <w:left w:val="none" w:sz="0" w:space="0" w:color="auto"/>
                                <w:bottom w:val="none" w:sz="0" w:space="0" w:color="auto"/>
                                <w:right w:val="none" w:sz="0" w:space="0" w:color="auto"/>
                              </w:divBdr>
                              <w:divsChild>
                                <w:div w:id="1429156532">
                                  <w:marLeft w:val="0"/>
                                  <w:marRight w:val="0"/>
                                  <w:marTop w:val="0"/>
                                  <w:marBottom w:val="0"/>
                                  <w:divBdr>
                                    <w:top w:val="none" w:sz="0" w:space="0" w:color="auto"/>
                                    <w:left w:val="none" w:sz="0" w:space="0" w:color="auto"/>
                                    <w:bottom w:val="none" w:sz="0" w:space="0" w:color="auto"/>
                                    <w:right w:val="none" w:sz="0" w:space="0" w:color="auto"/>
                                  </w:divBdr>
                                  <w:divsChild>
                                    <w:div w:id="1429156517">
                                      <w:marLeft w:val="0"/>
                                      <w:marRight w:val="0"/>
                                      <w:marTop w:val="0"/>
                                      <w:marBottom w:val="0"/>
                                      <w:divBdr>
                                        <w:top w:val="none" w:sz="0" w:space="0" w:color="auto"/>
                                        <w:left w:val="none" w:sz="0" w:space="0" w:color="auto"/>
                                        <w:bottom w:val="none" w:sz="0" w:space="0" w:color="auto"/>
                                        <w:right w:val="none" w:sz="0" w:space="0" w:color="auto"/>
                                      </w:divBdr>
                                      <w:divsChild>
                                        <w:div w:id="1429156492">
                                          <w:marLeft w:val="0"/>
                                          <w:marRight w:val="0"/>
                                          <w:marTop w:val="0"/>
                                          <w:marBottom w:val="0"/>
                                          <w:divBdr>
                                            <w:top w:val="none" w:sz="0" w:space="0" w:color="auto"/>
                                            <w:left w:val="none" w:sz="0" w:space="0" w:color="auto"/>
                                            <w:bottom w:val="none" w:sz="0" w:space="0" w:color="auto"/>
                                            <w:right w:val="none" w:sz="0" w:space="0" w:color="auto"/>
                                          </w:divBdr>
                                          <w:divsChild>
                                            <w:div w:id="1429156473">
                                              <w:marLeft w:val="0"/>
                                              <w:marRight w:val="0"/>
                                              <w:marTop w:val="0"/>
                                              <w:marBottom w:val="0"/>
                                              <w:divBdr>
                                                <w:top w:val="none" w:sz="0" w:space="0" w:color="auto"/>
                                                <w:left w:val="none" w:sz="0" w:space="0" w:color="auto"/>
                                                <w:bottom w:val="none" w:sz="0" w:space="0" w:color="auto"/>
                                                <w:right w:val="none" w:sz="0" w:space="0" w:color="auto"/>
                                              </w:divBdr>
                                              <w:divsChild>
                                                <w:div w:id="1429156547">
                                                  <w:marLeft w:val="0"/>
                                                  <w:marRight w:val="0"/>
                                                  <w:marTop w:val="0"/>
                                                  <w:marBottom w:val="0"/>
                                                  <w:divBdr>
                                                    <w:top w:val="none" w:sz="0" w:space="0" w:color="auto"/>
                                                    <w:left w:val="none" w:sz="0" w:space="0" w:color="auto"/>
                                                    <w:bottom w:val="none" w:sz="0" w:space="0" w:color="auto"/>
                                                    <w:right w:val="none" w:sz="0" w:space="0" w:color="auto"/>
                                                  </w:divBdr>
                                                  <w:divsChild>
                                                    <w:div w:id="1429156501">
                                                      <w:marLeft w:val="0"/>
                                                      <w:marRight w:val="300"/>
                                                      <w:marTop w:val="0"/>
                                                      <w:marBottom w:val="0"/>
                                                      <w:divBdr>
                                                        <w:top w:val="none" w:sz="0" w:space="0" w:color="auto"/>
                                                        <w:left w:val="none" w:sz="0" w:space="0" w:color="auto"/>
                                                        <w:bottom w:val="none" w:sz="0" w:space="0" w:color="auto"/>
                                                        <w:right w:val="none" w:sz="0" w:space="0" w:color="auto"/>
                                                      </w:divBdr>
                                                      <w:divsChild>
                                                        <w:div w:id="1429156466">
                                                          <w:marLeft w:val="0"/>
                                                          <w:marRight w:val="0"/>
                                                          <w:marTop w:val="0"/>
                                                          <w:marBottom w:val="0"/>
                                                          <w:divBdr>
                                                            <w:top w:val="none" w:sz="0" w:space="0" w:color="auto"/>
                                                            <w:left w:val="none" w:sz="0" w:space="0" w:color="auto"/>
                                                            <w:bottom w:val="none" w:sz="0" w:space="0" w:color="auto"/>
                                                            <w:right w:val="none" w:sz="0" w:space="0" w:color="auto"/>
                                                          </w:divBdr>
                                                          <w:divsChild>
                                                            <w:div w:id="1429156506">
                                                              <w:marLeft w:val="0"/>
                                                              <w:marRight w:val="0"/>
                                                              <w:marTop w:val="0"/>
                                                              <w:marBottom w:val="0"/>
                                                              <w:divBdr>
                                                                <w:top w:val="none" w:sz="0" w:space="0" w:color="auto"/>
                                                                <w:left w:val="none" w:sz="0" w:space="0" w:color="auto"/>
                                                                <w:bottom w:val="none" w:sz="0" w:space="0" w:color="auto"/>
                                                                <w:right w:val="none" w:sz="0" w:space="0" w:color="auto"/>
                                                              </w:divBdr>
                                                              <w:divsChild>
                                                                <w:div w:id="1429156539">
                                                                  <w:marLeft w:val="0"/>
                                                                  <w:marRight w:val="0"/>
                                                                  <w:marTop w:val="0"/>
                                                                  <w:marBottom w:val="0"/>
                                                                  <w:divBdr>
                                                                    <w:top w:val="none" w:sz="0" w:space="0" w:color="auto"/>
                                                                    <w:left w:val="none" w:sz="0" w:space="0" w:color="auto"/>
                                                                    <w:bottom w:val="none" w:sz="0" w:space="0" w:color="auto"/>
                                                                    <w:right w:val="none" w:sz="0" w:space="0" w:color="auto"/>
                                                                  </w:divBdr>
                                                                  <w:divsChild>
                                                                    <w:div w:id="1429156503">
                                                                      <w:marLeft w:val="0"/>
                                                                      <w:marRight w:val="0"/>
                                                                      <w:marTop w:val="0"/>
                                                                      <w:marBottom w:val="360"/>
                                                                      <w:divBdr>
                                                                        <w:top w:val="single" w:sz="6" w:space="0" w:color="CCCCCC"/>
                                                                        <w:left w:val="none" w:sz="0" w:space="0" w:color="auto"/>
                                                                        <w:bottom w:val="none" w:sz="0" w:space="0" w:color="auto"/>
                                                                        <w:right w:val="none" w:sz="0" w:space="0" w:color="auto"/>
                                                                      </w:divBdr>
                                                                      <w:divsChild>
                                                                        <w:div w:id="1429156529">
                                                                          <w:marLeft w:val="0"/>
                                                                          <w:marRight w:val="0"/>
                                                                          <w:marTop w:val="0"/>
                                                                          <w:marBottom w:val="0"/>
                                                                          <w:divBdr>
                                                                            <w:top w:val="none" w:sz="0" w:space="0" w:color="auto"/>
                                                                            <w:left w:val="none" w:sz="0" w:space="0" w:color="auto"/>
                                                                            <w:bottom w:val="none" w:sz="0" w:space="0" w:color="auto"/>
                                                                            <w:right w:val="none" w:sz="0" w:space="0" w:color="auto"/>
                                                                          </w:divBdr>
                                                                          <w:divsChild>
                                                                            <w:div w:id="1429156480">
                                                                              <w:marLeft w:val="0"/>
                                                                              <w:marRight w:val="0"/>
                                                                              <w:marTop w:val="0"/>
                                                                              <w:marBottom w:val="0"/>
                                                                              <w:divBdr>
                                                                                <w:top w:val="none" w:sz="0" w:space="0" w:color="auto"/>
                                                                                <w:left w:val="none" w:sz="0" w:space="0" w:color="auto"/>
                                                                                <w:bottom w:val="none" w:sz="0" w:space="0" w:color="auto"/>
                                                                                <w:right w:val="none" w:sz="0" w:space="0" w:color="auto"/>
                                                                              </w:divBdr>
                                                                              <w:divsChild>
                                                                                <w:div w:id="1429156528">
                                                                                  <w:marLeft w:val="0"/>
                                                                                  <w:marRight w:val="0"/>
                                                                                  <w:marTop w:val="0"/>
                                                                                  <w:marBottom w:val="0"/>
                                                                                  <w:divBdr>
                                                                                    <w:top w:val="none" w:sz="0" w:space="0" w:color="auto"/>
                                                                                    <w:left w:val="none" w:sz="0" w:space="0" w:color="auto"/>
                                                                                    <w:bottom w:val="none" w:sz="0" w:space="0" w:color="auto"/>
                                                                                    <w:right w:val="none" w:sz="0" w:space="0" w:color="auto"/>
                                                                                  </w:divBdr>
                                                                                  <w:divsChild>
                                                                                    <w:div w:id="1429156495">
                                                                                      <w:marLeft w:val="0"/>
                                                                                      <w:marRight w:val="0"/>
                                                                                      <w:marTop w:val="0"/>
                                                                                      <w:marBottom w:val="0"/>
                                                                                      <w:divBdr>
                                                                                        <w:top w:val="none" w:sz="0" w:space="0" w:color="auto"/>
                                                                                        <w:left w:val="none" w:sz="0" w:space="0" w:color="auto"/>
                                                                                        <w:bottom w:val="none" w:sz="0" w:space="0" w:color="auto"/>
                                                                                        <w:right w:val="none" w:sz="0" w:space="0" w:color="auto"/>
                                                                                      </w:divBdr>
                                                                                      <w:divsChild>
                                                                                        <w:div w:id="1429156507">
                                                                                          <w:marLeft w:val="0"/>
                                                                                          <w:marRight w:val="0"/>
                                                                                          <w:marTop w:val="0"/>
                                                                                          <w:marBottom w:val="0"/>
                                                                                          <w:divBdr>
                                                                                            <w:top w:val="none" w:sz="0" w:space="0" w:color="auto"/>
                                                                                            <w:left w:val="none" w:sz="0" w:space="0" w:color="auto"/>
                                                                                            <w:bottom w:val="none" w:sz="0" w:space="0" w:color="auto"/>
                                                                                            <w:right w:val="none" w:sz="0" w:space="0" w:color="auto"/>
                                                                                          </w:divBdr>
                                                                                          <w:divsChild>
                                                                                            <w:div w:id="1429156486">
                                                                                              <w:marLeft w:val="0"/>
                                                                                              <w:marRight w:val="0"/>
                                                                                              <w:marTop w:val="0"/>
                                                                                              <w:marBottom w:val="0"/>
                                                                                              <w:divBdr>
                                                                                                <w:top w:val="none" w:sz="0" w:space="0" w:color="auto"/>
                                                                                                <w:left w:val="none" w:sz="0" w:space="0" w:color="auto"/>
                                                                                                <w:bottom w:val="none" w:sz="0" w:space="0" w:color="auto"/>
                                                                                                <w:right w:val="none" w:sz="0" w:space="0" w:color="auto"/>
                                                                                              </w:divBdr>
                                                                                              <w:divsChild>
                                                                                                <w:div w:id="1429156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9156542">
      <w:marLeft w:val="0"/>
      <w:marRight w:val="0"/>
      <w:marTop w:val="0"/>
      <w:marBottom w:val="0"/>
      <w:divBdr>
        <w:top w:val="none" w:sz="0" w:space="0" w:color="auto"/>
        <w:left w:val="none" w:sz="0" w:space="0" w:color="auto"/>
        <w:bottom w:val="none" w:sz="0" w:space="0" w:color="auto"/>
        <w:right w:val="none" w:sz="0" w:space="0" w:color="auto"/>
      </w:divBdr>
      <w:divsChild>
        <w:div w:id="1429156508">
          <w:marLeft w:val="0"/>
          <w:marRight w:val="0"/>
          <w:marTop w:val="0"/>
          <w:marBottom w:val="0"/>
          <w:divBdr>
            <w:top w:val="none" w:sz="0" w:space="0" w:color="auto"/>
            <w:left w:val="none" w:sz="0" w:space="0" w:color="auto"/>
            <w:bottom w:val="none" w:sz="0" w:space="0" w:color="auto"/>
            <w:right w:val="none" w:sz="0" w:space="0" w:color="auto"/>
          </w:divBdr>
          <w:divsChild>
            <w:div w:id="1429156484">
              <w:marLeft w:val="0"/>
              <w:marRight w:val="0"/>
              <w:marTop w:val="0"/>
              <w:marBottom w:val="0"/>
              <w:divBdr>
                <w:top w:val="none" w:sz="0" w:space="0" w:color="auto"/>
                <w:left w:val="none" w:sz="0" w:space="0" w:color="auto"/>
                <w:bottom w:val="none" w:sz="0" w:space="0" w:color="auto"/>
                <w:right w:val="none" w:sz="0" w:space="0" w:color="auto"/>
              </w:divBdr>
              <w:divsChild>
                <w:div w:id="1429156477">
                  <w:marLeft w:val="0"/>
                  <w:marRight w:val="0"/>
                  <w:marTop w:val="0"/>
                  <w:marBottom w:val="0"/>
                  <w:divBdr>
                    <w:top w:val="none" w:sz="0" w:space="0" w:color="auto"/>
                    <w:left w:val="none" w:sz="0" w:space="0" w:color="auto"/>
                    <w:bottom w:val="none" w:sz="0" w:space="0" w:color="auto"/>
                    <w:right w:val="none" w:sz="0" w:space="0" w:color="auto"/>
                  </w:divBdr>
                  <w:divsChild>
                    <w:div w:id="1429156500">
                      <w:marLeft w:val="0"/>
                      <w:marRight w:val="0"/>
                      <w:marTop w:val="0"/>
                      <w:marBottom w:val="0"/>
                      <w:divBdr>
                        <w:top w:val="none" w:sz="0" w:space="0" w:color="auto"/>
                        <w:left w:val="none" w:sz="0" w:space="0" w:color="auto"/>
                        <w:bottom w:val="none" w:sz="0" w:space="0" w:color="auto"/>
                        <w:right w:val="none" w:sz="0" w:space="0" w:color="auto"/>
                      </w:divBdr>
                      <w:divsChild>
                        <w:div w:id="1429156488">
                          <w:marLeft w:val="0"/>
                          <w:marRight w:val="0"/>
                          <w:marTop w:val="0"/>
                          <w:marBottom w:val="0"/>
                          <w:divBdr>
                            <w:top w:val="none" w:sz="0" w:space="0" w:color="auto"/>
                            <w:left w:val="none" w:sz="0" w:space="0" w:color="auto"/>
                            <w:bottom w:val="none" w:sz="0" w:space="0" w:color="auto"/>
                            <w:right w:val="none" w:sz="0" w:space="0" w:color="auto"/>
                          </w:divBdr>
                          <w:divsChild>
                            <w:div w:id="1429156499">
                              <w:marLeft w:val="0"/>
                              <w:marRight w:val="0"/>
                              <w:marTop w:val="0"/>
                              <w:marBottom w:val="0"/>
                              <w:divBdr>
                                <w:top w:val="none" w:sz="0" w:space="0" w:color="auto"/>
                                <w:left w:val="none" w:sz="0" w:space="0" w:color="auto"/>
                                <w:bottom w:val="none" w:sz="0" w:space="0" w:color="auto"/>
                                <w:right w:val="none" w:sz="0" w:space="0" w:color="auto"/>
                              </w:divBdr>
                              <w:divsChild>
                                <w:div w:id="1429156550">
                                  <w:marLeft w:val="0"/>
                                  <w:marRight w:val="0"/>
                                  <w:marTop w:val="0"/>
                                  <w:marBottom w:val="0"/>
                                  <w:divBdr>
                                    <w:top w:val="none" w:sz="0" w:space="0" w:color="auto"/>
                                    <w:left w:val="none" w:sz="0" w:space="0" w:color="auto"/>
                                    <w:bottom w:val="none" w:sz="0" w:space="0" w:color="auto"/>
                                    <w:right w:val="none" w:sz="0" w:space="0" w:color="auto"/>
                                  </w:divBdr>
                                  <w:divsChild>
                                    <w:div w:id="1429156465">
                                      <w:marLeft w:val="0"/>
                                      <w:marRight w:val="0"/>
                                      <w:marTop w:val="0"/>
                                      <w:marBottom w:val="0"/>
                                      <w:divBdr>
                                        <w:top w:val="none" w:sz="0" w:space="0" w:color="auto"/>
                                        <w:left w:val="none" w:sz="0" w:space="0" w:color="auto"/>
                                        <w:bottom w:val="none" w:sz="0" w:space="0" w:color="auto"/>
                                        <w:right w:val="none" w:sz="0" w:space="0" w:color="auto"/>
                                      </w:divBdr>
                                      <w:divsChild>
                                        <w:div w:id="1429156526">
                                          <w:marLeft w:val="0"/>
                                          <w:marRight w:val="0"/>
                                          <w:marTop w:val="0"/>
                                          <w:marBottom w:val="0"/>
                                          <w:divBdr>
                                            <w:top w:val="none" w:sz="0" w:space="0" w:color="auto"/>
                                            <w:left w:val="none" w:sz="0" w:space="0" w:color="auto"/>
                                            <w:bottom w:val="none" w:sz="0" w:space="0" w:color="auto"/>
                                            <w:right w:val="none" w:sz="0" w:space="0" w:color="auto"/>
                                          </w:divBdr>
                                          <w:divsChild>
                                            <w:div w:id="1429156463">
                                              <w:marLeft w:val="0"/>
                                              <w:marRight w:val="0"/>
                                              <w:marTop w:val="0"/>
                                              <w:marBottom w:val="0"/>
                                              <w:divBdr>
                                                <w:top w:val="none" w:sz="0" w:space="0" w:color="auto"/>
                                                <w:left w:val="none" w:sz="0" w:space="0" w:color="auto"/>
                                                <w:bottom w:val="none" w:sz="0" w:space="0" w:color="auto"/>
                                                <w:right w:val="none" w:sz="0" w:space="0" w:color="auto"/>
                                              </w:divBdr>
                                              <w:divsChild>
                                                <w:div w:id="1429156541">
                                                  <w:marLeft w:val="0"/>
                                                  <w:marRight w:val="0"/>
                                                  <w:marTop w:val="0"/>
                                                  <w:marBottom w:val="0"/>
                                                  <w:divBdr>
                                                    <w:top w:val="none" w:sz="0" w:space="0" w:color="auto"/>
                                                    <w:left w:val="none" w:sz="0" w:space="0" w:color="auto"/>
                                                    <w:bottom w:val="none" w:sz="0" w:space="0" w:color="auto"/>
                                                    <w:right w:val="none" w:sz="0" w:space="0" w:color="auto"/>
                                                  </w:divBdr>
                                                  <w:divsChild>
                                                    <w:div w:id="1429156493">
                                                      <w:marLeft w:val="0"/>
                                                      <w:marRight w:val="0"/>
                                                      <w:marTop w:val="0"/>
                                                      <w:marBottom w:val="0"/>
                                                      <w:divBdr>
                                                        <w:top w:val="none" w:sz="0" w:space="0" w:color="auto"/>
                                                        <w:left w:val="none" w:sz="0" w:space="0" w:color="auto"/>
                                                        <w:bottom w:val="none" w:sz="0" w:space="0" w:color="auto"/>
                                                        <w:right w:val="none" w:sz="0" w:space="0" w:color="auto"/>
                                                      </w:divBdr>
                                                      <w:divsChild>
                                                        <w:div w:id="1429156510">
                                                          <w:marLeft w:val="0"/>
                                                          <w:marRight w:val="0"/>
                                                          <w:marTop w:val="0"/>
                                                          <w:marBottom w:val="0"/>
                                                          <w:divBdr>
                                                            <w:top w:val="none" w:sz="0" w:space="0" w:color="auto"/>
                                                            <w:left w:val="none" w:sz="0" w:space="0" w:color="auto"/>
                                                            <w:bottom w:val="none" w:sz="0" w:space="0" w:color="auto"/>
                                                            <w:right w:val="none" w:sz="0" w:space="0" w:color="auto"/>
                                                          </w:divBdr>
                                                          <w:divsChild>
                                                            <w:div w:id="1429156536">
                                                              <w:marLeft w:val="0"/>
                                                              <w:marRight w:val="0"/>
                                                              <w:marTop w:val="0"/>
                                                              <w:marBottom w:val="0"/>
                                                              <w:divBdr>
                                                                <w:top w:val="none" w:sz="0" w:space="0" w:color="auto"/>
                                                                <w:left w:val="none" w:sz="0" w:space="0" w:color="auto"/>
                                                                <w:bottom w:val="none" w:sz="0" w:space="0" w:color="auto"/>
                                                                <w:right w:val="none" w:sz="0" w:space="0" w:color="auto"/>
                                                              </w:divBdr>
                                                              <w:divsChild>
                                                                <w:div w:id="1429156548">
                                                                  <w:marLeft w:val="0"/>
                                                                  <w:marRight w:val="0"/>
                                                                  <w:marTop w:val="0"/>
                                                                  <w:marBottom w:val="0"/>
                                                                  <w:divBdr>
                                                                    <w:top w:val="none" w:sz="0" w:space="0" w:color="auto"/>
                                                                    <w:left w:val="none" w:sz="0" w:space="0" w:color="auto"/>
                                                                    <w:bottom w:val="none" w:sz="0" w:space="0" w:color="auto"/>
                                                                    <w:right w:val="none" w:sz="0" w:space="0" w:color="auto"/>
                                                                  </w:divBdr>
                                                                  <w:divsChild>
                                                                    <w:div w:id="1429156446">
                                                                      <w:marLeft w:val="0"/>
                                                                      <w:marRight w:val="0"/>
                                                                      <w:marTop w:val="0"/>
                                                                      <w:marBottom w:val="0"/>
                                                                      <w:divBdr>
                                                                        <w:top w:val="none" w:sz="0" w:space="0" w:color="auto"/>
                                                                        <w:left w:val="none" w:sz="0" w:space="0" w:color="auto"/>
                                                                        <w:bottom w:val="none" w:sz="0" w:space="0" w:color="auto"/>
                                                                        <w:right w:val="none" w:sz="0" w:space="0" w:color="auto"/>
                                                                      </w:divBdr>
                                                                      <w:divsChild>
                                                                        <w:div w:id="1429156524">
                                                                          <w:marLeft w:val="0"/>
                                                                          <w:marRight w:val="0"/>
                                                                          <w:marTop w:val="0"/>
                                                                          <w:marBottom w:val="0"/>
                                                                          <w:divBdr>
                                                                            <w:top w:val="none" w:sz="0" w:space="0" w:color="auto"/>
                                                                            <w:left w:val="none" w:sz="0" w:space="0" w:color="auto"/>
                                                                            <w:bottom w:val="none" w:sz="0" w:space="0" w:color="auto"/>
                                                                            <w:right w:val="none" w:sz="0" w:space="0" w:color="auto"/>
                                                                          </w:divBdr>
                                                                          <w:divsChild>
                                                                            <w:div w:id="1429156540">
                                                                              <w:marLeft w:val="0"/>
                                                                              <w:marRight w:val="0"/>
                                                                              <w:marTop w:val="0"/>
                                                                              <w:marBottom w:val="0"/>
                                                                              <w:divBdr>
                                                                                <w:top w:val="none" w:sz="0" w:space="0" w:color="auto"/>
                                                                                <w:left w:val="none" w:sz="0" w:space="0" w:color="auto"/>
                                                                                <w:bottom w:val="none" w:sz="0" w:space="0" w:color="auto"/>
                                                                                <w:right w:val="none" w:sz="0" w:space="0" w:color="auto"/>
                                                                              </w:divBdr>
                                                                              <w:divsChild>
                                                                                <w:div w:id="1429156449">
                                                                                  <w:marLeft w:val="0"/>
                                                                                  <w:marRight w:val="0"/>
                                                                                  <w:marTop w:val="0"/>
                                                                                  <w:marBottom w:val="0"/>
                                                                                  <w:divBdr>
                                                                                    <w:top w:val="none" w:sz="0" w:space="0" w:color="auto"/>
                                                                                    <w:left w:val="none" w:sz="0" w:space="0" w:color="auto"/>
                                                                                    <w:bottom w:val="none" w:sz="0" w:space="0" w:color="auto"/>
                                                                                    <w:right w:val="none" w:sz="0" w:space="0" w:color="auto"/>
                                                                                  </w:divBdr>
                                                                                  <w:divsChild>
                                                                                    <w:div w:id="1429156494">
                                                                                      <w:marLeft w:val="0"/>
                                                                                      <w:marRight w:val="0"/>
                                                                                      <w:marTop w:val="0"/>
                                                                                      <w:marBottom w:val="0"/>
                                                                                      <w:divBdr>
                                                                                        <w:top w:val="none" w:sz="0" w:space="0" w:color="auto"/>
                                                                                        <w:left w:val="none" w:sz="0" w:space="0" w:color="auto"/>
                                                                                        <w:bottom w:val="none" w:sz="0" w:space="0" w:color="auto"/>
                                                                                        <w:right w:val="none" w:sz="0" w:space="0" w:color="auto"/>
                                                                                      </w:divBdr>
                                                                                      <w:divsChild>
                                                                                        <w:div w:id="1429156531">
                                                                                          <w:marLeft w:val="0"/>
                                                                                          <w:marRight w:val="0"/>
                                                                                          <w:marTop w:val="0"/>
                                                                                          <w:marBottom w:val="0"/>
                                                                                          <w:divBdr>
                                                                                            <w:top w:val="none" w:sz="0" w:space="0" w:color="auto"/>
                                                                                            <w:left w:val="none" w:sz="0" w:space="0" w:color="auto"/>
                                                                                            <w:bottom w:val="none" w:sz="0" w:space="0" w:color="auto"/>
                                                                                            <w:right w:val="none" w:sz="0" w:space="0" w:color="auto"/>
                                                                                          </w:divBdr>
                                                                                          <w:divsChild>
                                                                                            <w:div w:id="1429156505">
                                                                                              <w:marLeft w:val="0"/>
                                                                                              <w:marRight w:val="0"/>
                                                                                              <w:marTop w:val="0"/>
                                                                                              <w:marBottom w:val="0"/>
                                                                                              <w:divBdr>
                                                                                                <w:top w:val="none" w:sz="0" w:space="0" w:color="auto"/>
                                                                                                <w:left w:val="none" w:sz="0" w:space="0" w:color="auto"/>
                                                                                                <w:bottom w:val="none" w:sz="0" w:space="0" w:color="auto"/>
                                                                                                <w:right w:val="none" w:sz="0" w:space="0" w:color="auto"/>
                                                                                              </w:divBdr>
                                                                                              <w:divsChild>
                                                                                                <w:div w:id="1429156452">
                                                                                                  <w:marLeft w:val="0"/>
                                                                                                  <w:marRight w:val="0"/>
                                                                                                  <w:marTop w:val="0"/>
                                                                                                  <w:marBottom w:val="0"/>
                                                                                                  <w:divBdr>
                                                                                                    <w:top w:val="none" w:sz="0" w:space="0" w:color="auto"/>
                                                                                                    <w:left w:val="none" w:sz="0" w:space="0" w:color="auto"/>
                                                                                                    <w:bottom w:val="none" w:sz="0" w:space="0" w:color="auto"/>
                                                                                                    <w:right w:val="none" w:sz="0" w:space="0" w:color="auto"/>
                                                                                                  </w:divBdr>
                                                                                                  <w:divsChild>
                                                                                                    <w:div w:id="1429156511">
                                                                                                      <w:marLeft w:val="0"/>
                                                                                                      <w:marRight w:val="0"/>
                                                                                                      <w:marTop w:val="0"/>
                                                                                                      <w:marBottom w:val="0"/>
                                                                                                      <w:divBdr>
                                                                                                        <w:top w:val="none" w:sz="0" w:space="0" w:color="auto"/>
                                                                                                        <w:left w:val="none" w:sz="0" w:space="0" w:color="auto"/>
                                                                                                        <w:bottom w:val="none" w:sz="0" w:space="0" w:color="auto"/>
                                                                                                        <w:right w:val="none" w:sz="0" w:space="0" w:color="auto"/>
                                                                                                      </w:divBdr>
                                                                                                      <w:divsChild>
                                                                                                        <w:div w:id="1429156513">
                                                                                                          <w:marLeft w:val="0"/>
                                                                                                          <w:marRight w:val="0"/>
                                                                                                          <w:marTop w:val="0"/>
                                                                                                          <w:marBottom w:val="0"/>
                                                                                                          <w:divBdr>
                                                                                                            <w:top w:val="none" w:sz="0" w:space="0" w:color="auto"/>
                                                                                                            <w:left w:val="none" w:sz="0" w:space="0" w:color="auto"/>
                                                                                                            <w:bottom w:val="none" w:sz="0" w:space="0" w:color="auto"/>
                                                                                                            <w:right w:val="none" w:sz="0" w:space="0" w:color="auto"/>
                                                                                                          </w:divBdr>
                                                                                                          <w:divsChild>
                                                                                                            <w:div w:id="1429156456">
                                                                                                              <w:marLeft w:val="0"/>
                                                                                                              <w:marRight w:val="0"/>
                                                                                                              <w:marTop w:val="0"/>
                                                                                                              <w:marBottom w:val="0"/>
                                                                                                              <w:divBdr>
                                                                                                                <w:top w:val="none" w:sz="0" w:space="0" w:color="auto"/>
                                                                                                                <w:left w:val="none" w:sz="0" w:space="0" w:color="auto"/>
                                                                                                                <w:bottom w:val="none" w:sz="0" w:space="0" w:color="auto"/>
                                                                                                                <w:right w:val="none" w:sz="0" w:space="0" w:color="auto"/>
                                                                                                              </w:divBdr>
                                                                                                              <w:divsChild>
                                                                                                                <w:div w:id="1429156447">
                                                                                                                  <w:marLeft w:val="0"/>
                                                                                                                  <w:marRight w:val="0"/>
                                                                                                                  <w:marTop w:val="0"/>
                                                                                                                  <w:marBottom w:val="0"/>
                                                                                                                  <w:divBdr>
                                                                                                                    <w:top w:val="none" w:sz="0" w:space="0" w:color="auto"/>
                                                                                                                    <w:left w:val="none" w:sz="0" w:space="0" w:color="auto"/>
                                                                                                                    <w:bottom w:val="none" w:sz="0" w:space="0" w:color="auto"/>
                                                                                                                    <w:right w:val="none" w:sz="0" w:space="0" w:color="auto"/>
                                                                                                                  </w:divBdr>
                                                                                                                  <w:divsChild>
                                                                                                                    <w:div w:id="1429156516">
                                                                                                                      <w:marLeft w:val="0"/>
                                                                                                                      <w:marRight w:val="0"/>
                                                                                                                      <w:marTop w:val="0"/>
                                                                                                                      <w:marBottom w:val="0"/>
                                                                                                                      <w:divBdr>
                                                                                                                        <w:top w:val="none" w:sz="0" w:space="0" w:color="auto"/>
                                                                                                                        <w:left w:val="none" w:sz="0" w:space="0" w:color="auto"/>
                                                                                                                        <w:bottom w:val="none" w:sz="0" w:space="0" w:color="auto"/>
                                                                                                                        <w:right w:val="none" w:sz="0" w:space="0" w:color="auto"/>
                                                                                                                      </w:divBdr>
                                                                                                                      <w:divsChild>
                                                                                                                        <w:div w:id="142915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hyperlink" Target="http://www.stichtingmarlief.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stichtingmarlief.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668</Words>
  <Characters>3680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Gebruiker</dc:creator>
  <cp:keywords/>
  <dc:description/>
  <cp:lastModifiedBy>Francis</cp:lastModifiedBy>
  <cp:revision>2</cp:revision>
  <dcterms:created xsi:type="dcterms:W3CDTF">2015-10-21T12:36:00Z</dcterms:created>
  <dcterms:modified xsi:type="dcterms:W3CDTF">2015-10-21T12:36:00Z</dcterms:modified>
</cp:coreProperties>
</file>